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6B" w:rsidRPr="00811175" w:rsidRDefault="00C8696B" w:rsidP="00811175">
      <w:pPr>
        <w:ind w:firstLine="709"/>
        <w:jc w:val="both"/>
        <w:rPr>
          <w:rFonts w:ascii="Arial" w:hAnsi="Arial" w:cs="Arial"/>
        </w:rPr>
      </w:pPr>
      <w:r w:rsidRPr="00811175">
        <w:rPr>
          <w:rFonts w:ascii="Arial" w:hAnsi="Arial" w:cs="Arial"/>
        </w:rPr>
        <w:t xml:space="preserve"> </w:t>
      </w:r>
      <w:r w:rsidRPr="00811175">
        <w:rPr>
          <w:rFonts w:ascii="Arial" w:hAnsi="Arial" w:cs="Arial"/>
        </w:rPr>
        <w:tab/>
      </w:r>
      <w:r w:rsidRPr="00811175">
        <w:rPr>
          <w:rFonts w:ascii="Arial" w:hAnsi="Arial" w:cs="Arial"/>
        </w:rPr>
        <w:tab/>
      </w:r>
    </w:p>
    <w:p w:rsidR="00C8696B" w:rsidRPr="00811175" w:rsidRDefault="00C8696B" w:rsidP="008B6535">
      <w:pPr>
        <w:pStyle w:val="a6"/>
        <w:tabs>
          <w:tab w:val="left" w:pos="4515"/>
          <w:tab w:val="center" w:pos="5103"/>
        </w:tabs>
        <w:ind w:right="-1" w:firstLine="709"/>
        <w:rPr>
          <w:rFonts w:ascii="Arial" w:hAnsi="Arial" w:cs="Arial"/>
          <w:b/>
          <w:sz w:val="24"/>
          <w:szCs w:val="24"/>
          <w:lang w:val="ru-RU"/>
        </w:rPr>
      </w:pPr>
      <w:r w:rsidRPr="00811175">
        <w:rPr>
          <w:rFonts w:ascii="Arial" w:hAnsi="Arial" w:cs="Arial"/>
          <w:b/>
          <w:sz w:val="24"/>
          <w:szCs w:val="24"/>
          <w:lang w:val="ru-RU"/>
        </w:rPr>
        <w:t>КАМАРЧАГСКИЙ СЕЛЬСКИЙ СОВЕТ ДЕПУТАТОВ</w:t>
      </w:r>
    </w:p>
    <w:p w:rsidR="00C8696B" w:rsidRPr="00811175" w:rsidRDefault="00C8696B" w:rsidP="008B6535">
      <w:pPr>
        <w:pStyle w:val="a6"/>
        <w:ind w:right="-1" w:firstLine="709"/>
        <w:rPr>
          <w:rFonts w:ascii="Arial" w:hAnsi="Arial" w:cs="Arial"/>
          <w:b/>
          <w:color w:val="000000"/>
          <w:sz w:val="24"/>
          <w:szCs w:val="24"/>
          <w:lang w:val="ru-RU"/>
        </w:rPr>
      </w:pPr>
      <w:r w:rsidRPr="00811175">
        <w:rPr>
          <w:rFonts w:ascii="Arial" w:hAnsi="Arial" w:cs="Arial"/>
          <w:b/>
          <w:color w:val="000000"/>
          <w:sz w:val="24"/>
          <w:szCs w:val="24"/>
          <w:lang w:val="ru-RU"/>
        </w:rPr>
        <w:t>МАНСКОГО РАЙОНА КРАСНОЯРСКОГО КРАЯ</w:t>
      </w:r>
    </w:p>
    <w:p w:rsidR="00D83705" w:rsidRPr="00811175" w:rsidRDefault="00D83705" w:rsidP="008B6535">
      <w:pPr>
        <w:pStyle w:val="a6"/>
        <w:ind w:right="-1" w:firstLine="709"/>
        <w:rPr>
          <w:rFonts w:ascii="Arial" w:hAnsi="Arial" w:cs="Arial"/>
          <w:b/>
          <w:color w:val="000000"/>
          <w:sz w:val="24"/>
          <w:szCs w:val="24"/>
          <w:lang w:val="ru-RU"/>
        </w:rPr>
      </w:pPr>
    </w:p>
    <w:p w:rsidR="00D83705" w:rsidRPr="00811175" w:rsidRDefault="00D83705" w:rsidP="00811175">
      <w:pPr>
        <w:pStyle w:val="a6"/>
        <w:ind w:right="-1" w:firstLine="709"/>
        <w:jc w:val="both"/>
        <w:rPr>
          <w:rFonts w:ascii="Arial" w:hAnsi="Arial" w:cs="Arial"/>
          <w:b/>
          <w:color w:val="000000"/>
          <w:sz w:val="24"/>
          <w:szCs w:val="24"/>
          <w:lang w:val="ru-RU"/>
        </w:rPr>
      </w:pPr>
    </w:p>
    <w:p w:rsidR="00C8696B" w:rsidRPr="00811175" w:rsidRDefault="00C8696B" w:rsidP="008B6535">
      <w:pPr>
        <w:ind w:right="-1" w:firstLine="709"/>
        <w:jc w:val="center"/>
        <w:rPr>
          <w:rFonts w:ascii="Arial" w:hAnsi="Arial" w:cs="Arial"/>
          <w:b/>
        </w:rPr>
      </w:pPr>
      <w:r w:rsidRPr="00811175">
        <w:rPr>
          <w:rFonts w:ascii="Arial" w:hAnsi="Arial" w:cs="Arial"/>
          <w:b/>
        </w:rPr>
        <w:t>РЕШЕНИЕ</w:t>
      </w:r>
    </w:p>
    <w:p w:rsidR="00D83705" w:rsidRPr="00811175" w:rsidRDefault="00D83705" w:rsidP="00811175">
      <w:pPr>
        <w:ind w:right="-1" w:firstLine="709"/>
        <w:jc w:val="both"/>
        <w:rPr>
          <w:rFonts w:ascii="Arial" w:hAnsi="Arial" w:cs="Arial"/>
          <w:b/>
        </w:rPr>
      </w:pPr>
    </w:p>
    <w:p w:rsidR="00D83705" w:rsidRPr="00811175" w:rsidRDefault="00D83705" w:rsidP="00811175">
      <w:pPr>
        <w:ind w:right="-1" w:firstLine="709"/>
        <w:jc w:val="both"/>
        <w:rPr>
          <w:rFonts w:ascii="Arial" w:hAnsi="Arial" w:cs="Arial"/>
          <w:b/>
        </w:rPr>
      </w:pPr>
    </w:p>
    <w:p w:rsidR="00C8696B" w:rsidRPr="00811175" w:rsidRDefault="00D83705" w:rsidP="00811175">
      <w:pPr>
        <w:pStyle w:val="1"/>
        <w:ind w:right="-1" w:firstLine="709"/>
        <w:jc w:val="both"/>
        <w:rPr>
          <w:rFonts w:ascii="Arial" w:hAnsi="Arial" w:cs="Arial"/>
          <w:sz w:val="24"/>
          <w:szCs w:val="24"/>
        </w:rPr>
      </w:pPr>
      <w:r w:rsidRPr="00811175">
        <w:rPr>
          <w:rFonts w:ascii="Arial" w:hAnsi="Arial" w:cs="Arial"/>
          <w:sz w:val="24"/>
          <w:szCs w:val="24"/>
        </w:rPr>
        <w:t xml:space="preserve">18 июня </w:t>
      </w:r>
      <w:r w:rsidR="00C8696B" w:rsidRPr="00811175">
        <w:rPr>
          <w:rFonts w:ascii="Arial" w:hAnsi="Arial" w:cs="Arial"/>
          <w:sz w:val="24"/>
          <w:szCs w:val="24"/>
        </w:rPr>
        <w:t xml:space="preserve">2018 </w:t>
      </w:r>
      <w:r w:rsidRPr="00811175">
        <w:rPr>
          <w:rFonts w:ascii="Arial" w:hAnsi="Arial" w:cs="Arial"/>
          <w:sz w:val="24"/>
          <w:szCs w:val="24"/>
        </w:rPr>
        <w:t>года</w:t>
      </w:r>
      <w:r w:rsidR="00C8696B" w:rsidRPr="00811175">
        <w:rPr>
          <w:rFonts w:ascii="Arial" w:hAnsi="Arial" w:cs="Arial"/>
          <w:sz w:val="24"/>
          <w:szCs w:val="24"/>
        </w:rPr>
        <w:t xml:space="preserve">                   </w:t>
      </w:r>
      <w:r w:rsidRPr="00811175">
        <w:rPr>
          <w:rFonts w:ascii="Arial" w:hAnsi="Arial" w:cs="Arial"/>
          <w:sz w:val="24"/>
          <w:szCs w:val="24"/>
        </w:rPr>
        <w:t xml:space="preserve">        </w:t>
      </w:r>
      <w:r w:rsidR="00C8696B" w:rsidRPr="00811175">
        <w:rPr>
          <w:rFonts w:ascii="Arial" w:hAnsi="Arial" w:cs="Arial"/>
          <w:sz w:val="24"/>
          <w:szCs w:val="24"/>
        </w:rPr>
        <w:t xml:space="preserve">  п.Камарчага</w:t>
      </w:r>
      <w:r w:rsidR="00C8696B" w:rsidRPr="00811175">
        <w:rPr>
          <w:rFonts w:ascii="Arial" w:hAnsi="Arial" w:cs="Arial"/>
          <w:i/>
          <w:sz w:val="24"/>
          <w:szCs w:val="24"/>
        </w:rPr>
        <w:t xml:space="preserve"> </w:t>
      </w:r>
      <w:r w:rsidR="00C8696B" w:rsidRPr="00811175">
        <w:rPr>
          <w:rFonts w:ascii="Arial" w:hAnsi="Arial" w:cs="Arial"/>
          <w:i/>
          <w:sz w:val="24"/>
          <w:szCs w:val="24"/>
        </w:rPr>
        <w:tab/>
      </w:r>
      <w:r w:rsidR="00C8696B" w:rsidRPr="00811175">
        <w:rPr>
          <w:rFonts w:ascii="Arial" w:hAnsi="Arial" w:cs="Arial"/>
          <w:i/>
          <w:sz w:val="24"/>
          <w:szCs w:val="24"/>
        </w:rPr>
        <w:tab/>
      </w:r>
      <w:r w:rsidRPr="00811175">
        <w:rPr>
          <w:rFonts w:ascii="Arial" w:hAnsi="Arial" w:cs="Arial"/>
          <w:sz w:val="24"/>
          <w:szCs w:val="24"/>
        </w:rPr>
        <w:t>№30-84р</w:t>
      </w:r>
    </w:p>
    <w:p w:rsidR="00D83705" w:rsidRPr="00811175" w:rsidRDefault="00D83705" w:rsidP="00811175">
      <w:pPr>
        <w:ind w:firstLine="709"/>
        <w:jc w:val="both"/>
        <w:rPr>
          <w:rFonts w:ascii="Arial" w:hAnsi="Arial" w:cs="Arial"/>
        </w:rPr>
      </w:pPr>
    </w:p>
    <w:p w:rsidR="00D83705" w:rsidRPr="00811175" w:rsidRDefault="00C8696B" w:rsidP="00811175">
      <w:pPr>
        <w:pStyle w:val="1"/>
        <w:ind w:firstLine="709"/>
        <w:jc w:val="both"/>
        <w:rPr>
          <w:rFonts w:ascii="Arial" w:hAnsi="Arial" w:cs="Arial"/>
          <w:sz w:val="24"/>
          <w:szCs w:val="24"/>
        </w:rPr>
      </w:pPr>
      <w:r w:rsidRPr="00811175">
        <w:rPr>
          <w:rFonts w:ascii="Arial" w:hAnsi="Arial" w:cs="Arial"/>
          <w:sz w:val="24"/>
          <w:szCs w:val="24"/>
        </w:rPr>
        <w:t>О внесении изменений и дополнений в Устав Камарчагского сельсовета</w:t>
      </w:r>
    </w:p>
    <w:p w:rsidR="00C8696B" w:rsidRPr="00811175" w:rsidRDefault="00C8696B" w:rsidP="00811175">
      <w:pPr>
        <w:pStyle w:val="1"/>
        <w:ind w:firstLine="709"/>
        <w:jc w:val="both"/>
        <w:rPr>
          <w:rFonts w:ascii="Arial" w:hAnsi="Arial" w:cs="Arial"/>
          <w:sz w:val="24"/>
          <w:szCs w:val="24"/>
        </w:rPr>
      </w:pPr>
      <w:r w:rsidRPr="00811175">
        <w:rPr>
          <w:rFonts w:ascii="Arial" w:hAnsi="Arial" w:cs="Arial"/>
          <w:sz w:val="24"/>
          <w:szCs w:val="24"/>
        </w:rPr>
        <w:t xml:space="preserve"> Манского района Красноярского края</w:t>
      </w:r>
    </w:p>
    <w:p w:rsidR="00D83705" w:rsidRPr="00811175" w:rsidRDefault="00D83705" w:rsidP="00811175">
      <w:pPr>
        <w:ind w:firstLine="709"/>
        <w:jc w:val="both"/>
        <w:rPr>
          <w:rFonts w:ascii="Arial" w:hAnsi="Arial" w:cs="Arial"/>
        </w:rPr>
      </w:pPr>
    </w:p>
    <w:p w:rsidR="00C8696B" w:rsidRPr="00811175" w:rsidRDefault="00C8696B" w:rsidP="00811175">
      <w:pPr>
        <w:ind w:firstLine="709"/>
        <w:jc w:val="both"/>
        <w:rPr>
          <w:rFonts w:ascii="Arial" w:hAnsi="Arial" w:cs="Arial"/>
        </w:rPr>
      </w:pPr>
      <w:r w:rsidRPr="00811175">
        <w:rPr>
          <w:rFonts w:ascii="Arial" w:hAnsi="Arial" w:cs="Arial"/>
        </w:rPr>
        <w:t>В целях приведения Устава Камарчагского сельсовета Манского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22,26 Устава Камарчагского сельсовета Манского района Красноярского края, Камарчагский сельский Совет депутатов  РЕШИЛ:</w:t>
      </w:r>
    </w:p>
    <w:p w:rsidR="00C8696B" w:rsidRPr="00811175" w:rsidRDefault="00C8696B" w:rsidP="00811175">
      <w:pPr>
        <w:ind w:firstLine="709"/>
        <w:jc w:val="both"/>
        <w:rPr>
          <w:rFonts w:ascii="Arial" w:hAnsi="Arial" w:cs="Arial"/>
        </w:rPr>
      </w:pPr>
      <w:r w:rsidRPr="00811175">
        <w:rPr>
          <w:rFonts w:ascii="Arial" w:hAnsi="Arial" w:cs="Arial"/>
        </w:rPr>
        <w:t>1. Внести в Устав Камарчагского сельсовета Манского района Красноярского края следующие изменения:</w:t>
      </w:r>
    </w:p>
    <w:p w:rsidR="00C8696B" w:rsidRPr="00811175" w:rsidRDefault="00C8696B" w:rsidP="00811175">
      <w:pPr>
        <w:pStyle w:val="a8"/>
        <w:numPr>
          <w:ilvl w:val="0"/>
          <w:numId w:val="11"/>
        </w:numPr>
        <w:tabs>
          <w:tab w:val="left" w:pos="1276"/>
        </w:tabs>
        <w:autoSpaceDE w:val="0"/>
        <w:autoSpaceDN w:val="0"/>
        <w:adjustRightInd w:val="0"/>
        <w:ind w:left="0" w:firstLine="709"/>
        <w:jc w:val="both"/>
        <w:rPr>
          <w:rFonts w:ascii="Arial" w:hAnsi="Arial" w:cs="Arial"/>
          <w:b/>
        </w:rPr>
      </w:pPr>
      <w:r w:rsidRPr="00811175">
        <w:rPr>
          <w:rFonts w:ascii="Arial" w:hAnsi="Arial" w:cs="Arial"/>
          <w:b/>
        </w:rPr>
        <w:t>в статье 7:</w:t>
      </w:r>
    </w:p>
    <w:p w:rsidR="00C8696B" w:rsidRPr="00811175" w:rsidRDefault="00C8696B" w:rsidP="00811175">
      <w:pPr>
        <w:pStyle w:val="a8"/>
        <w:tabs>
          <w:tab w:val="left" w:pos="1276"/>
        </w:tabs>
        <w:ind w:left="709" w:firstLine="709"/>
        <w:jc w:val="both"/>
        <w:rPr>
          <w:rFonts w:ascii="Arial" w:hAnsi="Arial" w:cs="Arial"/>
        </w:rPr>
      </w:pPr>
      <w:r w:rsidRPr="00811175">
        <w:rPr>
          <w:rFonts w:ascii="Arial" w:hAnsi="Arial" w:cs="Arial"/>
        </w:rPr>
        <w:t>- подпункт 9 пункта 1 изложить в следующей редакции: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C8696B" w:rsidRPr="00811175" w:rsidRDefault="00C8696B" w:rsidP="00811175">
      <w:pPr>
        <w:pStyle w:val="a8"/>
        <w:ind w:left="709" w:firstLine="709"/>
        <w:jc w:val="both"/>
        <w:rPr>
          <w:rFonts w:ascii="Arial" w:hAnsi="Arial" w:cs="Arial"/>
        </w:rPr>
      </w:pPr>
      <w:r w:rsidRPr="00811175">
        <w:rPr>
          <w:rFonts w:ascii="Arial" w:hAnsi="Arial" w:cs="Arial"/>
        </w:rPr>
        <w:t>- подпункт 20 пункта 1 исключить;</w:t>
      </w:r>
    </w:p>
    <w:p w:rsidR="00C8696B" w:rsidRPr="00811175" w:rsidRDefault="00C8696B" w:rsidP="00811175">
      <w:pPr>
        <w:pStyle w:val="a8"/>
        <w:numPr>
          <w:ilvl w:val="0"/>
          <w:numId w:val="11"/>
        </w:numPr>
        <w:tabs>
          <w:tab w:val="left" w:pos="1134"/>
        </w:tabs>
        <w:autoSpaceDE w:val="0"/>
        <w:autoSpaceDN w:val="0"/>
        <w:adjustRightInd w:val="0"/>
        <w:ind w:left="0" w:firstLine="709"/>
        <w:jc w:val="both"/>
        <w:rPr>
          <w:rFonts w:ascii="Arial" w:hAnsi="Arial" w:cs="Arial"/>
        </w:rPr>
      </w:pPr>
      <w:r w:rsidRPr="00811175">
        <w:rPr>
          <w:rFonts w:ascii="Arial" w:hAnsi="Arial" w:cs="Arial"/>
          <w:b/>
        </w:rPr>
        <w:t>подпункт 11 пункта 1 статьи 7.1</w:t>
      </w:r>
      <w:r w:rsidRPr="00811175">
        <w:rPr>
          <w:rFonts w:ascii="Arial" w:hAnsi="Arial" w:cs="Arial"/>
        </w:rPr>
        <w:t xml:space="preserve"> исключить;</w:t>
      </w:r>
    </w:p>
    <w:p w:rsidR="00C8696B" w:rsidRPr="00811175" w:rsidRDefault="00C8696B" w:rsidP="00811175">
      <w:pPr>
        <w:pStyle w:val="a8"/>
        <w:numPr>
          <w:ilvl w:val="0"/>
          <w:numId w:val="11"/>
        </w:numPr>
        <w:tabs>
          <w:tab w:val="left" w:pos="1276"/>
        </w:tabs>
        <w:ind w:left="0" w:firstLine="709"/>
        <w:jc w:val="both"/>
        <w:rPr>
          <w:rFonts w:ascii="Arial" w:hAnsi="Arial" w:cs="Arial"/>
          <w:b/>
        </w:rPr>
      </w:pPr>
      <w:r w:rsidRPr="00811175">
        <w:rPr>
          <w:rFonts w:ascii="Arial" w:hAnsi="Arial" w:cs="Arial"/>
          <w:b/>
        </w:rPr>
        <w:t>в статье 12:</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 в пункте 7 слова «ограничения и запреты и исполнять обязанности» заменить словами «ограничения, запреты, исполнять обязанности»;</w:t>
      </w:r>
    </w:p>
    <w:p w:rsidR="00C8696B" w:rsidRPr="00811175" w:rsidRDefault="00C8696B" w:rsidP="00811175">
      <w:pPr>
        <w:pStyle w:val="a8"/>
        <w:numPr>
          <w:ilvl w:val="0"/>
          <w:numId w:val="11"/>
        </w:numPr>
        <w:tabs>
          <w:tab w:val="left" w:pos="1276"/>
        </w:tabs>
        <w:ind w:left="0" w:firstLine="709"/>
        <w:jc w:val="both"/>
        <w:rPr>
          <w:rFonts w:ascii="Arial" w:hAnsi="Arial" w:cs="Arial"/>
          <w:b/>
        </w:rPr>
      </w:pPr>
      <w:r w:rsidRPr="00811175">
        <w:rPr>
          <w:rFonts w:ascii="Arial" w:hAnsi="Arial" w:cs="Arial"/>
          <w:b/>
        </w:rPr>
        <w:t>в статье 19:</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 в пункте 5 после слова «достигший» дополнить словами «на день голосования»;</w:t>
      </w:r>
    </w:p>
    <w:p w:rsidR="00C8696B" w:rsidRPr="00811175" w:rsidRDefault="00C8696B" w:rsidP="00811175">
      <w:pPr>
        <w:pStyle w:val="a8"/>
        <w:tabs>
          <w:tab w:val="left" w:pos="1276"/>
        </w:tabs>
        <w:ind w:left="709" w:firstLine="709"/>
        <w:jc w:val="both"/>
        <w:rPr>
          <w:rFonts w:ascii="Arial" w:hAnsi="Arial" w:cs="Arial"/>
        </w:rPr>
      </w:pPr>
      <w:r w:rsidRPr="00811175">
        <w:rPr>
          <w:rFonts w:ascii="Arial" w:hAnsi="Arial" w:cs="Arial"/>
        </w:rPr>
        <w:t>- пункт 7 исключить;</w:t>
      </w:r>
    </w:p>
    <w:p w:rsidR="00C8696B" w:rsidRPr="00811175" w:rsidRDefault="00C8696B" w:rsidP="00811175">
      <w:pPr>
        <w:pStyle w:val="a8"/>
        <w:numPr>
          <w:ilvl w:val="0"/>
          <w:numId w:val="11"/>
        </w:numPr>
        <w:tabs>
          <w:tab w:val="left" w:pos="1276"/>
        </w:tabs>
        <w:ind w:left="0" w:firstLine="709"/>
        <w:jc w:val="both"/>
        <w:rPr>
          <w:rFonts w:ascii="Arial" w:hAnsi="Arial" w:cs="Arial"/>
          <w:b/>
        </w:rPr>
      </w:pPr>
      <w:r w:rsidRPr="00811175">
        <w:rPr>
          <w:rFonts w:ascii="Arial" w:hAnsi="Arial" w:cs="Arial"/>
          <w:b/>
        </w:rPr>
        <w:t>в статье 20:</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 дополнить пунктом 4 следующего содержания:</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«4.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C8696B" w:rsidRPr="00811175" w:rsidRDefault="00C8696B" w:rsidP="00811175">
      <w:pPr>
        <w:pStyle w:val="a8"/>
        <w:numPr>
          <w:ilvl w:val="0"/>
          <w:numId w:val="11"/>
        </w:numPr>
        <w:tabs>
          <w:tab w:val="left" w:pos="1276"/>
        </w:tabs>
        <w:ind w:left="0" w:firstLine="709"/>
        <w:jc w:val="both"/>
        <w:rPr>
          <w:rFonts w:ascii="Arial" w:hAnsi="Arial" w:cs="Arial"/>
        </w:rPr>
      </w:pPr>
      <w:r w:rsidRPr="00811175">
        <w:rPr>
          <w:rFonts w:ascii="Arial" w:hAnsi="Arial" w:cs="Arial"/>
          <w:b/>
        </w:rPr>
        <w:t>в подпункте 1.4 пункта 1 статьи 21</w:t>
      </w:r>
      <w:r w:rsidRPr="00811175">
        <w:rPr>
          <w:rFonts w:ascii="Arial" w:hAnsi="Arial" w:cs="Arial"/>
        </w:rPr>
        <w:t xml:space="preserve"> цифры «7.25» заменить цифрами «7.2»;</w:t>
      </w:r>
    </w:p>
    <w:p w:rsidR="00C8696B" w:rsidRPr="00811175" w:rsidRDefault="00C8696B" w:rsidP="00811175">
      <w:pPr>
        <w:pStyle w:val="a8"/>
        <w:numPr>
          <w:ilvl w:val="0"/>
          <w:numId w:val="11"/>
        </w:numPr>
        <w:tabs>
          <w:tab w:val="left" w:pos="1276"/>
        </w:tabs>
        <w:ind w:left="0" w:firstLine="709"/>
        <w:jc w:val="both"/>
        <w:rPr>
          <w:rFonts w:ascii="Arial" w:hAnsi="Arial" w:cs="Arial"/>
        </w:rPr>
      </w:pPr>
      <w:r w:rsidRPr="00811175">
        <w:rPr>
          <w:rFonts w:ascii="Arial" w:hAnsi="Arial" w:cs="Arial"/>
          <w:b/>
        </w:rPr>
        <w:t xml:space="preserve">пункт 1 статьи 22 </w:t>
      </w:r>
      <w:r w:rsidRPr="00811175">
        <w:rPr>
          <w:rFonts w:ascii="Arial" w:hAnsi="Arial" w:cs="Arial"/>
        </w:rPr>
        <w:t>дополнить подпунктом 1.4.1 следующего содержания:</w:t>
      </w:r>
    </w:p>
    <w:p w:rsidR="00C8696B" w:rsidRPr="00811175" w:rsidRDefault="00C8696B" w:rsidP="00811175">
      <w:pPr>
        <w:pStyle w:val="a8"/>
        <w:ind w:left="0" w:firstLine="709"/>
        <w:jc w:val="both"/>
        <w:rPr>
          <w:rFonts w:ascii="Arial" w:hAnsi="Arial" w:cs="Arial"/>
        </w:rPr>
      </w:pPr>
      <w:r w:rsidRPr="00811175">
        <w:rPr>
          <w:rFonts w:ascii="Arial" w:hAnsi="Arial" w:cs="Arial"/>
        </w:rPr>
        <w:t>«1.4.1. утверждение правил благоустройства территории муниципального образования;»;</w:t>
      </w:r>
    </w:p>
    <w:p w:rsidR="00C8696B" w:rsidRPr="00811175" w:rsidRDefault="00C8696B" w:rsidP="00811175">
      <w:pPr>
        <w:pStyle w:val="a8"/>
        <w:numPr>
          <w:ilvl w:val="0"/>
          <w:numId w:val="11"/>
        </w:numPr>
        <w:tabs>
          <w:tab w:val="left" w:pos="1276"/>
        </w:tabs>
        <w:ind w:left="0" w:firstLine="709"/>
        <w:jc w:val="both"/>
        <w:rPr>
          <w:rFonts w:ascii="Arial" w:hAnsi="Arial" w:cs="Arial"/>
        </w:rPr>
      </w:pPr>
      <w:r w:rsidRPr="00811175">
        <w:rPr>
          <w:rFonts w:ascii="Arial" w:hAnsi="Arial" w:cs="Arial"/>
          <w:b/>
        </w:rPr>
        <w:t>пункт 7 статьи 27</w:t>
      </w:r>
      <w:r w:rsidRPr="00811175">
        <w:rPr>
          <w:rFonts w:ascii="Arial" w:hAnsi="Arial" w:cs="Arial"/>
        </w:rPr>
        <w:t xml:space="preserve"> изложить в следующей редакции:</w:t>
      </w:r>
    </w:p>
    <w:p w:rsidR="00C8696B" w:rsidRPr="00811175" w:rsidRDefault="00C8696B" w:rsidP="00811175">
      <w:pPr>
        <w:pStyle w:val="af8"/>
        <w:spacing w:after="0"/>
        <w:ind w:right="-1" w:firstLine="709"/>
        <w:jc w:val="both"/>
        <w:rPr>
          <w:rFonts w:ascii="Arial" w:hAnsi="Arial" w:cs="Arial"/>
        </w:rPr>
      </w:pPr>
      <w:r w:rsidRPr="00811175">
        <w:rPr>
          <w:rFonts w:ascii="Arial" w:hAnsi="Arial" w:cs="Arial"/>
        </w:rPr>
        <w:tab/>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8696B" w:rsidRPr="00811175" w:rsidRDefault="00C8696B" w:rsidP="00811175">
      <w:pPr>
        <w:pStyle w:val="a8"/>
        <w:numPr>
          <w:ilvl w:val="0"/>
          <w:numId w:val="11"/>
        </w:numPr>
        <w:ind w:left="0" w:firstLine="709"/>
        <w:jc w:val="both"/>
        <w:rPr>
          <w:rFonts w:ascii="Arial" w:hAnsi="Arial" w:cs="Arial"/>
        </w:rPr>
      </w:pPr>
      <w:r w:rsidRPr="00811175">
        <w:rPr>
          <w:rFonts w:ascii="Arial" w:hAnsi="Arial" w:cs="Arial"/>
          <w:b/>
        </w:rPr>
        <w:t>пункт 3 статьи 28</w:t>
      </w:r>
      <w:r w:rsidRPr="00811175">
        <w:rPr>
          <w:rFonts w:ascii="Arial" w:hAnsi="Arial" w:cs="Arial"/>
        </w:rPr>
        <w:t xml:space="preserve"> дополнить абзацем вторым следующего содержания:</w:t>
      </w:r>
    </w:p>
    <w:p w:rsidR="00C8696B" w:rsidRPr="00811175" w:rsidRDefault="00C8696B" w:rsidP="00811175">
      <w:pPr>
        <w:pStyle w:val="a8"/>
        <w:ind w:left="0" w:firstLine="709"/>
        <w:jc w:val="both"/>
        <w:rPr>
          <w:rFonts w:ascii="Arial" w:hAnsi="Arial" w:cs="Arial"/>
        </w:rPr>
      </w:pPr>
      <w:r w:rsidRPr="00811175">
        <w:rPr>
          <w:rFonts w:ascii="Arial" w:hAnsi="Arial" w:cs="Arial"/>
        </w:rPr>
        <w:lastRenderedPageBreak/>
        <w:t xml:space="preserve"> «В случае обращения высшего должностного лица </w:t>
      </w:r>
      <w:r w:rsidR="00072BD1" w:rsidRPr="00811175">
        <w:rPr>
          <w:rFonts w:ascii="Arial" w:hAnsi="Arial" w:cs="Arial"/>
        </w:rPr>
        <w:t>Красноярского края</w:t>
      </w:r>
      <w:r w:rsidRPr="00811175">
        <w:rPr>
          <w:rFonts w:ascii="Arial" w:hAnsi="Arial" w:cs="Arial"/>
        </w:rPr>
        <w:t xml:space="preserve"> (руководителя высшего исполнительного органа государственной власти </w:t>
      </w:r>
      <w:r w:rsidR="00072BD1" w:rsidRPr="00811175">
        <w:rPr>
          <w:rFonts w:ascii="Arial" w:hAnsi="Arial" w:cs="Arial"/>
        </w:rPr>
        <w:t>Красноярского края</w:t>
      </w:r>
      <w:r w:rsidRPr="00811175">
        <w:rPr>
          <w:rFonts w:ascii="Arial" w:hAnsi="Arial" w:cs="Arial"/>
        </w:rPr>
        <w:t>)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8696B" w:rsidRPr="00811175" w:rsidRDefault="00C8696B" w:rsidP="00811175">
      <w:pPr>
        <w:pStyle w:val="a8"/>
        <w:numPr>
          <w:ilvl w:val="0"/>
          <w:numId w:val="11"/>
        </w:numPr>
        <w:ind w:left="0" w:firstLine="709"/>
        <w:jc w:val="both"/>
        <w:rPr>
          <w:rFonts w:ascii="Arial" w:hAnsi="Arial" w:cs="Arial"/>
        </w:rPr>
      </w:pPr>
      <w:r w:rsidRPr="00811175">
        <w:rPr>
          <w:rFonts w:ascii="Arial" w:hAnsi="Arial" w:cs="Arial"/>
          <w:b/>
        </w:rPr>
        <w:t>пункт 2.1 статьи 29</w:t>
      </w:r>
      <w:r w:rsidRPr="00811175">
        <w:rPr>
          <w:rFonts w:ascii="Arial" w:hAnsi="Arial" w:cs="Arial"/>
        </w:rPr>
        <w:t xml:space="preserve"> исключить;</w:t>
      </w:r>
    </w:p>
    <w:p w:rsidR="00C8696B" w:rsidRPr="00811175" w:rsidRDefault="00C8696B" w:rsidP="00811175">
      <w:pPr>
        <w:pStyle w:val="a8"/>
        <w:numPr>
          <w:ilvl w:val="0"/>
          <w:numId w:val="11"/>
        </w:numPr>
        <w:autoSpaceDE w:val="0"/>
        <w:autoSpaceDN w:val="0"/>
        <w:adjustRightInd w:val="0"/>
        <w:ind w:left="0" w:firstLine="709"/>
        <w:jc w:val="both"/>
        <w:rPr>
          <w:rFonts w:ascii="Arial" w:eastAsiaTheme="minorHAnsi" w:hAnsi="Arial" w:cs="Arial"/>
          <w:bCs/>
          <w:lang w:eastAsia="en-US"/>
        </w:rPr>
      </w:pPr>
      <w:r w:rsidRPr="00811175">
        <w:rPr>
          <w:rFonts w:ascii="Arial" w:hAnsi="Arial" w:cs="Arial"/>
          <w:b/>
        </w:rPr>
        <w:t>в подпунктах 3, 4 пункта 4 статьи 32 слова</w:t>
      </w:r>
      <w:r w:rsidRPr="00811175">
        <w:rPr>
          <w:rFonts w:ascii="Arial" w:hAnsi="Arial" w:cs="Arial"/>
        </w:rPr>
        <w:t xml:space="preserve"> «</w:t>
      </w:r>
      <w:r w:rsidRPr="00811175">
        <w:rPr>
          <w:rFonts w:ascii="Arial" w:eastAsiaTheme="minorHAnsi" w:hAnsi="Arial" w:cs="Arial"/>
          <w:bCs/>
          <w:lang w:eastAsia="en-US"/>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исключить;</w:t>
      </w:r>
    </w:p>
    <w:p w:rsidR="00C8696B" w:rsidRPr="00811175" w:rsidRDefault="00C8696B" w:rsidP="00811175">
      <w:pPr>
        <w:pStyle w:val="a8"/>
        <w:numPr>
          <w:ilvl w:val="0"/>
          <w:numId w:val="11"/>
        </w:numPr>
        <w:tabs>
          <w:tab w:val="left" w:pos="1276"/>
        </w:tabs>
        <w:ind w:left="0" w:firstLine="709"/>
        <w:jc w:val="both"/>
        <w:rPr>
          <w:rFonts w:ascii="Arial" w:hAnsi="Arial" w:cs="Arial"/>
          <w:b/>
        </w:rPr>
      </w:pPr>
      <w:r w:rsidRPr="00811175">
        <w:rPr>
          <w:rFonts w:ascii="Arial" w:hAnsi="Arial" w:cs="Arial"/>
          <w:b/>
        </w:rPr>
        <w:t>в статье 35:</w:t>
      </w:r>
    </w:p>
    <w:p w:rsidR="00C8696B" w:rsidRPr="00811175" w:rsidRDefault="00C8696B" w:rsidP="00811175">
      <w:pPr>
        <w:pStyle w:val="a8"/>
        <w:tabs>
          <w:tab w:val="left" w:pos="1276"/>
        </w:tabs>
        <w:ind w:left="709" w:firstLine="709"/>
        <w:jc w:val="both"/>
        <w:rPr>
          <w:rFonts w:ascii="Arial" w:hAnsi="Arial" w:cs="Arial"/>
        </w:rPr>
      </w:pPr>
      <w:r w:rsidRPr="00811175">
        <w:rPr>
          <w:rFonts w:ascii="Arial" w:hAnsi="Arial" w:cs="Arial"/>
        </w:rPr>
        <w:t>- пункт 4 исключить;</w:t>
      </w:r>
    </w:p>
    <w:p w:rsidR="00C8696B" w:rsidRPr="00811175" w:rsidRDefault="00C8696B" w:rsidP="00811175">
      <w:pPr>
        <w:pStyle w:val="a8"/>
        <w:numPr>
          <w:ilvl w:val="0"/>
          <w:numId w:val="11"/>
        </w:numPr>
        <w:tabs>
          <w:tab w:val="left" w:pos="1276"/>
        </w:tabs>
        <w:ind w:left="0" w:firstLine="709"/>
        <w:jc w:val="both"/>
        <w:rPr>
          <w:rFonts w:ascii="Arial" w:hAnsi="Arial" w:cs="Arial"/>
        </w:rPr>
      </w:pPr>
      <w:r w:rsidRPr="00811175">
        <w:rPr>
          <w:rFonts w:ascii="Arial" w:hAnsi="Arial" w:cs="Arial"/>
          <w:b/>
        </w:rPr>
        <w:t>главу 6 дополнить статьей 35.1</w:t>
      </w:r>
      <w:r w:rsidRPr="00811175">
        <w:rPr>
          <w:rFonts w:ascii="Arial" w:hAnsi="Arial" w:cs="Arial"/>
        </w:rPr>
        <w:t xml:space="preserve"> следующего содержания:</w:t>
      </w:r>
    </w:p>
    <w:p w:rsidR="00C8696B" w:rsidRPr="00811175" w:rsidRDefault="00C8696B" w:rsidP="00811175">
      <w:pPr>
        <w:tabs>
          <w:tab w:val="num" w:pos="851"/>
        </w:tabs>
        <w:ind w:right="-1" w:firstLine="709"/>
        <w:jc w:val="both"/>
        <w:rPr>
          <w:rFonts w:ascii="Arial" w:hAnsi="Arial" w:cs="Arial"/>
        </w:rPr>
      </w:pPr>
      <w:r w:rsidRPr="00811175">
        <w:rPr>
          <w:rFonts w:ascii="Arial" w:hAnsi="Arial" w:cs="Arial"/>
        </w:rPr>
        <w:t>«Статья 35.1. Избирательная комиссия сельсовета</w:t>
      </w:r>
    </w:p>
    <w:p w:rsidR="00C8696B" w:rsidRPr="00811175" w:rsidRDefault="00C8696B" w:rsidP="00811175">
      <w:pPr>
        <w:tabs>
          <w:tab w:val="num" w:pos="851"/>
        </w:tabs>
        <w:ind w:right="-1" w:firstLine="709"/>
        <w:jc w:val="both"/>
        <w:rPr>
          <w:rFonts w:ascii="Arial" w:hAnsi="Arial" w:cs="Arial"/>
          <w:bCs/>
        </w:rPr>
      </w:pPr>
      <w:r w:rsidRPr="00811175">
        <w:rPr>
          <w:rFonts w:ascii="Arial" w:hAnsi="Arial" w:cs="Arial"/>
        </w:rPr>
        <w:t>1. Для организации подготовки и проведения муниципальных выборов, местного референду</w:t>
      </w:r>
      <w:r w:rsidRPr="00811175">
        <w:rPr>
          <w:rFonts w:ascii="Arial" w:hAnsi="Arial" w:cs="Arial"/>
          <w:bCs/>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2. Избирательная комиссия муниципального образования не является юридическим лицом.</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xml:space="preserve">3. Избирательная комиссия </w:t>
      </w:r>
      <w:r w:rsidRPr="00811175">
        <w:rPr>
          <w:rFonts w:ascii="Arial" w:hAnsi="Arial" w:cs="Arial"/>
        </w:rPr>
        <w:t>муниципального образования</w:t>
      </w:r>
      <w:r w:rsidRPr="00811175">
        <w:rPr>
          <w:rFonts w:ascii="Arial" w:hAnsi="Arial" w:cs="Arial"/>
          <w:bCs/>
        </w:rPr>
        <w:t xml:space="preserve"> действует на непостоянной основе.</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xml:space="preserve">4. Избирательная комиссия </w:t>
      </w:r>
      <w:r w:rsidRPr="00811175">
        <w:rPr>
          <w:rFonts w:ascii="Arial" w:hAnsi="Arial" w:cs="Arial"/>
        </w:rPr>
        <w:t>муниципального образования</w:t>
      </w:r>
      <w:r w:rsidRPr="00811175">
        <w:rPr>
          <w:rFonts w:ascii="Arial" w:hAnsi="Arial" w:cs="Arial"/>
          <w:bCs/>
        </w:rPr>
        <w:t xml:space="preserve"> формируется в количестве шести членов с правом решающего голоса.  </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xml:space="preserve">5. Расходы на обеспечение деятельности избирательной комиссии </w:t>
      </w:r>
      <w:r w:rsidRPr="00811175">
        <w:rPr>
          <w:rFonts w:ascii="Arial" w:hAnsi="Arial" w:cs="Arial"/>
        </w:rPr>
        <w:t>муниципального образования</w:t>
      </w:r>
      <w:r w:rsidRPr="00811175">
        <w:rPr>
          <w:rFonts w:ascii="Arial" w:hAnsi="Arial" w:cs="Arial"/>
          <w:bCs/>
        </w:rPr>
        <w:t xml:space="preserve"> предусматриваются отдельной строкой в местном бюджете и осуществляются в соответствии со сметой доходов и расходов.</w:t>
      </w:r>
    </w:p>
    <w:p w:rsidR="00C8696B" w:rsidRPr="00811175" w:rsidRDefault="00C8696B" w:rsidP="00811175">
      <w:pPr>
        <w:autoSpaceDE w:val="0"/>
        <w:autoSpaceDN w:val="0"/>
        <w:adjustRightInd w:val="0"/>
        <w:ind w:firstLine="709"/>
        <w:jc w:val="both"/>
        <w:rPr>
          <w:rFonts w:ascii="Arial" w:hAnsi="Arial" w:cs="Arial"/>
        </w:rPr>
      </w:pPr>
      <w:r w:rsidRPr="00811175">
        <w:rPr>
          <w:rFonts w:ascii="Arial" w:hAnsi="Arial" w:cs="Arial"/>
          <w:bCs/>
        </w:rPr>
        <w:t xml:space="preserve">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811175">
        <w:rPr>
          <w:rFonts w:ascii="Arial" w:hAnsi="Arial" w:cs="Arial"/>
        </w:rPr>
        <w:t>Уставным законом Красноярского края от 10.11.2011 №13-6401 «О референдумах в Красноярском крае».</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Кроме того:</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публикует (обнародует) в соответствующих средствах массовой информации результаты выборов; итоги голосования, местных референдумов;</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рассматривает и решает вопросы материально-технического обеспечения подготовки и проведения выборов;</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обеспечивает изготовление бюллетеней по выборам депутатов Совета депутатов, бюллетеней для голосования на местном референдуме;</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обеспечивает информирование избирателей о сроках и порядке осуществления избирательных действий, ходе избирательной кампании;</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 xml:space="preserve"> - может создавать рабочие группы, привлекать к выполнению работ внештатных работников.</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lastRenderedPageBreak/>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C8696B" w:rsidRPr="00811175" w:rsidRDefault="00C8696B" w:rsidP="00811175">
      <w:pPr>
        <w:tabs>
          <w:tab w:val="left" w:pos="426"/>
        </w:tabs>
        <w:ind w:right="-1" w:firstLine="709"/>
        <w:jc w:val="both"/>
        <w:rPr>
          <w:rFonts w:ascii="Arial" w:hAnsi="Arial" w:cs="Arial"/>
          <w:bCs/>
        </w:rPr>
      </w:pPr>
      <w:r w:rsidRPr="00811175">
        <w:rPr>
          <w:rFonts w:ascii="Arial" w:hAnsi="Arial" w:cs="Arial"/>
          <w:bCs/>
        </w:rPr>
        <w:t>9. Срок полномочий избирательной комиссии составляет 5 лет.»;</w:t>
      </w:r>
    </w:p>
    <w:p w:rsidR="00C8696B" w:rsidRPr="00811175" w:rsidRDefault="00C8696B" w:rsidP="00811175">
      <w:pPr>
        <w:pStyle w:val="a8"/>
        <w:numPr>
          <w:ilvl w:val="0"/>
          <w:numId w:val="11"/>
        </w:numPr>
        <w:tabs>
          <w:tab w:val="left" w:pos="1276"/>
        </w:tabs>
        <w:ind w:left="0" w:firstLine="709"/>
        <w:jc w:val="both"/>
        <w:rPr>
          <w:rFonts w:ascii="Arial" w:hAnsi="Arial" w:cs="Arial"/>
        </w:rPr>
      </w:pPr>
      <w:r w:rsidRPr="00811175">
        <w:rPr>
          <w:rFonts w:ascii="Arial" w:hAnsi="Arial" w:cs="Arial"/>
          <w:b/>
        </w:rPr>
        <w:t>статью 39</w:t>
      </w:r>
      <w:r w:rsidRPr="00811175">
        <w:rPr>
          <w:rFonts w:ascii="Arial" w:hAnsi="Arial" w:cs="Arial"/>
        </w:rPr>
        <w:t xml:space="preserve"> изложить в следующей редакции:</w:t>
      </w:r>
    </w:p>
    <w:p w:rsidR="00C8696B" w:rsidRPr="00811175" w:rsidRDefault="00C8696B" w:rsidP="00811175">
      <w:pPr>
        <w:pStyle w:val="a8"/>
        <w:ind w:left="0" w:firstLine="709"/>
        <w:jc w:val="both"/>
        <w:rPr>
          <w:rFonts w:ascii="Arial" w:hAnsi="Arial" w:cs="Arial"/>
        </w:rPr>
      </w:pPr>
      <w:r w:rsidRPr="00811175">
        <w:rPr>
          <w:rFonts w:ascii="Arial" w:hAnsi="Arial" w:cs="Arial"/>
        </w:rPr>
        <w:t xml:space="preserve">«Статья 39. </w:t>
      </w:r>
      <w:r w:rsidRPr="00811175">
        <w:rPr>
          <w:rFonts w:ascii="Arial" w:hAnsi="Arial" w:cs="Arial"/>
          <w:bCs/>
        </w:rPr>
        <w:t>Публичные</w:t>
      </w:r>
      <w:r w:rsidRPr="00811175">
        <w:rPr>
          <w:rFonts w:ascii="Arial" w:hAnsi="Arial" w:cs="Arial"/>
        </w:rPr>
        <w:t xml:space="preserve"> слушания</w:t>
      </w:r>
    </w:p>
    <w:p w:rsidR="00C8696B" w:rsidRPr="00811175" w:rsidRDefault="00C8696B" w:rsidP="00811175">
      <w:pPr>
        <w:pStyle w:val="a8"/>
        <w:ind w:left="0" w:firstLine="709"/>
        <w:jc w:val="both"/>
        <w:rPr>
          <w:rFonts w:ascii="Arial" w:hAnsi="Arial" w:cs="Arial"/>
        </w:rPr>
      </w:pPr>
      <w:r w:rsidRPr="00811175">
        <w:rPr>
          <w:rFonts w:ascii="Arial" w:hAnsi="Arial" w:cs="Arial"/>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проводиться публичные слушания.</w:t>
      </w:r>
    </w:p>
    <w:p w:rsidR="00C8696B" w:rsidRPr="00811175" w:rsidRDefault="00C8696B" w:rsidP="00811175">
      <w:pPr>
        <w:pStyle w:val="a8"/>
        <w:ind w:left="0" w:right="-1" w:firstLine="709"/>
        <w:jc w:val="both"/>
        <w:rPr>
          <w:rFonts w:ascii="Arial" w:hAnsi="Arial" w:cs="Arial"/>
        </w:rPr>
      </w:pPr>
      <w:r w:rsidRPr="00811175">
        <w:rPr>
          <w:rFonts w:ascii="Arial" w:hAnsi="Arial" w:cs="Arial"/>
        </w:rPr>
        <w:t>2. На публичные слушания должны выноситься:</w:t>
      </w:r>
    </w:p>
    <w:p w:rsidR="00C8696B" w:rsidRPr="00811175" w:rsidRDefault="00C8696B" w:rsidP="00811175">
      <w:pPr>
        <w:pStyle w:val="a8"/>
        <w:autoSpaceDE w:val="0"/>
        <w:autoSpaceDN w:val="0"/>
        <w:adjustRightInd w:val="0"/>
        <w:ind w:left="0" w:firstLine="709"/>
        <w:jc w:val="both"/>
        <w:rPr>
          <w:rFonts w:ascii="Arial" w:hAnsi="Arial" w:cs="Arial"/>
        </w:rPr>
      </w:pPr>
      <w:r w:rsidRPr="00811175">
        <w:rPr>
          <w:rFonts w:ascii="Arial" w:hAnsi="Arial" w:cs="Arial"/>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D254BE" w:rsidRPr="00811175">
        <w:rPr>
          <w:rFonts w:ascii="Arial" w:hAnsi="Arial" w:cs="Arial"/>
        </w:rPr>
        <w:t>Устава Красноярского края</w:t>
      </w:r>
      <w:r w:rsidRPr="00811175">
        <w:rPr>
          <w:rFonts w:ascii="Arial" w:hAnsi="Arial" w:cs="Arial"/>
        </w:rPr>
        <w:t xml:space="preserve"> или законов </w:t>
      </w:r>
      <w:r w:rsidR="00D254BE" w:rsidRPr="00811175">
        <w:rPr>
          <w:rFonts w:ascii="Arial" w:hAnsi="Arial" w:cs="Arial"/>
        </w:rPr>
        <w:t>Красноярского края</w:t>
      </w:r>
      <w:r w:rsidRPr="00811175">
        <w:rPr>
          <w:rFonts w:ascii="Arial" w:hAnsi="Arial" w:cs="Arial"/>
        </w:rPr>
        <w:t xml:space="preserve"> в целях приведения данного устава в соответствие с этими нормативными правовыми актами;</w:t>
      </w:r>
    </w:p>
    <w:p w:rsidR="00C8696B" w:rsidRPr="00811175" w:rsidRDefault="00C8696B" w:rsidP="00811175">
      <w:pPr>
        <w:pStyle w:val="a8"/>
        <w:autoSpaceDE w:val="0"/>
        <w:autoSpaceDN w:val="0"/>
        <w:adjustRightInd w:val="0"/>
        <w:ind w:left="0" w:firstLine="709"/>
        <w:jc w:val="both"/>
        <w:rPr>
          <w:rFonts w:ascii="Arial" w:hAnsi="Arial" w:cs="Arial"/>
        </w:rPr>
      </w:pPr>
      <w:r w:rsidRPr="00811175">
        <w:rPr>
          <w:rFonts w:ascii="Arial" w:hAnsi="Arial" w:cs="Arial"/>
        </w:rPr>
        <w:t>2) проект местного бюджета и отчет о его исполнении;</w:t>
      </w:r>
    </w:p>
    <w:p w:rsidR="00C8696B" w:rsidRPr="00811175" w:rsidRDefault="00C8696B" w:rsidP="00811175">
      <w:pPr>
        <w:pStyle w:val="a8"/>
        <w:autoSpaceDE w:val="0"/>
        <w:autoSpaceDN w:val="0"/>
        <w:adjustRightInd w:val="0"/>
        <w:ind w:left="0" w:firstLine="709"/>
        <w:jc w:val="both"/>
        <w:rPr>
          <w:rFonts w:ascii="Arial" w:hAnsi="Arial" w:cs="Arial"/>
        </w:rPr>
      </w:pPr>
      <w:r w:rsidRPr="00811175">
        <w:rPr>
          <w:rFonts w:ascii="Arial" w:hAnsi="Arial" w:cs="Arial"/>
        </w:rPr>
        <w:t>3)проект стратегии социально-экономического развития муниципального образования;</w:t>
      </w:r>
    </w:p>
    <w:p w:rsidR="00C8696B" w:rsidRPr="00811175" w:rsidRDefault="00C8696B" w:rsidP="00811175">
      <w:pPr>
        <w:pStyle w:val="a8"/>
        <w:autoSpaceDE w:val="0"/>
        <w:autoSpaceDN w:val="0"/>
        <w:adjustRightInd w:val="0"/>
        <w:ind w:left="0" w:firstLine="709"/>
        <w:jc w:val="both"/>
        <w:rPr>
          <w:rFonts w:ascii="Arial" w:hAnsi="Arial" w:cs="Arial"/>
        </w:rPr>
      </w:pPr>
      <w:r w:rsidRPr="00811175">
        <w:rPr>
          <w:rFonts w:ascii="Arial" w:hAnsi="Arial" w:cs="Arial"/>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8696B" w:rsidRPr="00811175" w:rsidRDefault="00C8696B" w:rsidP="00811175">
      <w:pPr>
        <w:pStyle w:val="a8"/>
        <w:ind w:left="0" w:right="-1" w:firstLine="709"/>
        <w:jc w:val="both"/>
        <w:rPr>
          <w:rFonts w:ascii="Arial" w:hAnsi="Arial" w:cs="Arial"/>
        </w:rPr>
      </w:pPr>
      <w:r w:rsidRPr="00811175">
        <w:rPr>
          <w:rFonts w:ascii="Arial" w:hAnsi="Arial" w:cs="Arial"/>
        </w:rPr>
        <w:t xml:space="preserve">3. На публичные слушания могут выноситься иные вопросы по инициативе главы сельсовета, Совета депутатов сельсовета, а также по инициативе населения, поддержанной </w:t>
      </w:r>
      <w:r w:rsidRPr="00811175">
        <w:rPr>
          <w:rFonts w:ascii="Arial" w:hAnsi="Arial" w:cs="Arial"/>
          <w:i/>
        </w:rPr>
        <w:t>3 %</w:t>
      </w:r>
      <w:r w:rsidRPr="00811175">
        <w:rPr>
          <w:rFonts w:ascii="Arial" w:hAnsi="Arial" w:cs="Arial"/>
        </w:rPr>
        <w:t xml:space="preserve"> жителей сельсовета, обладающих избирательным правом. Инициатива населения должна быть подтверждена подписями в подписных листах.</w:t>
      </w:r>
    </w:p>
    <w:p w:rsidR="00C8696B" w:rsidRPr="00811175" w:rsidRDefault="00C8696B" w:rsidP="00811175">
      <w:pPr>
        <w:pStyle w:val="a8"/>
        <w:ind w:left="0" w:right="-1" w:firstLine="709"/>
        <w:jc w:val="both"/>
        <w:rPr>
          <w:rFonts w:ascii="Arial" w:hAnsi="Arial" w:cs="Arial"/>
        </w:rPr>
      </w:pPr>
      <w:r w:rsidRPr="00811175">
        <w:rPr>
          <w:rFonts w:ascii="Arial" w:hAnsi="Arial" w:cs="Arial"/>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C8696B" w:rsidRPr="00811175" w:rsidRDefault="00C8696B" w:rsidP="00811175">
      <w:pPr>
        <w:pStyle w:val="a8"/>
        <w:ind w:left="0" w:right="-1" w:firstLine="709"/>
        <w:jc w:val="both"/>
        <w:rPr>
          <w:rFonts w:ascii="Arial" w:hAnsi="Arial" w:cs="Arial"/>
        </w:rPr>
      </w:pPr>
      <w:r w:rsidRPr="00811175">
        <w:rPr>
          <w:rFonts w:ascii="Arial" w:hAnsi="Arial" w:cs="Arial"/>
        </w:rPr>
        <w:lastRenderedPageBreak/>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C8696B" w:rsidRPr="00811175" w:rsidRDefault="00C8696B" w:rsidP="00811175">
      <w:pPr>
        <w:pStyle w:val="a8"/>
        <w:ind w:left="0" w:right="-1" w:firstLine="709"/>
        <w:jc w:val="both"/>
        <w:rPr>
          <w:rFonts w:ascii="Arial" w:hAnsi="Arial" w:cs="Arial"/>
        </w:rPr>
      </w:pPr>
      <w:r w:rsidRPr="00811175">
        <w:rPr>
          <w:rFonts w:ascii="Arial" w:hAnsi="Arial" w:cs="Arial"/>
        </w:rPr>
        <w:t xml:space="preserve">4. По проектам и вопросам, указанным в пункте 2 настоящей статьи жители сельсовета должны быть извещены о проведении публичных слушаний не позднее, чем за  десять дней до даты проведения слушаний. </w:t>
      </w:r>
    </w:p>
    <w:p w:rsidR="00C8696B" w:rsidRPr="00811175" w:rsidRDefault="00C8696B" w:rsidP="00811175">
      <w:pPr>
        <w:pStyle w:val="a8"/>
        <w:ind w:left="0" w:right="-1" w:firstLine="709"/>
        <w:jc w:val="both"/>
        <w:rPr>
          <w:rFonts w:ascii="Arial" w:hAnsi="Arial" w:cs="Arial"/>
        </w:rPr>
      </w:pPr>
      <w:r w:rsidRPr="00811175">
        <w:rPr>
          <w:rFonts w:ascii="Arial" w:hAnsi="Arial" w:cs="Arial"/>
        </w:rPr>
        <w:t>Жители оповещаются о проведении публичных слушаний посредством информационного бюллетеня «Ведомости Манского района».</w:t>
      </w:r>
    </w:p>
    <w:p w:rsidR="00C8696B" w:rsidRPr="00811175" w:rsidRDefault="00C8696B" w:rsidP="00811175">
      <w:pPr>
        <w:pStyle w:val="a8"/>
        <w:ind w:left="0" w:right="-1" w:firstLine="709"/>
        <w:jc w:val="both"/>
        <w:rPr>
          <w:rFonts w:ascii="Arial" w:hAnsi="Arial" w:cs="Arial"/>
        </w:rPr>
      </w:pPr>
      <w:r w:rsidRPr="00811175">
        <w:rPr>
          <w:rFonts w:ascii="Arial" w:hAnsi="Arial" w:cs="Arial"/>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C8696B" w:rsidRPr="00811175" w:rsidRDefault="00C8696B" w:rsidP="00811175">
      <w:pPr>
        <w:pStyle w:val="ConsPlusNormal1"/>
        <w:ind w:firstLine="709"/>
        <w:jc w:val="both"/>
        <w:outlineLvl w:val="1"/>
        <w:rPr>
          <w:sz w:val="24"/>
          <w:szCs w:val="24"/>
        </w:rPr>
      </w:pPr>
      <w:r w:rsidRPr="00811175">
        <w:rPr>
          <w:sz w:val="24"/>
          <w:szCs w:val="24"/>
        </w:rPr>
        <w:t>Результаты публичных слушаний, включая мотивированное обоснование принятых решений, подлежат обязательному опубликованию.</w:t>
      </w:r>
    </w:p>
    <w:p w:rsidR="00C8696B" w:rsidRPr="00811175" w:rsidRDefault="00C8696B" w:rsidP="00811175">
      <w:pPr>
        <w:pStyle w:val="a8"/>
        <w:ind w:left="0" w:firstLine="709"/>
        <w:jc w:val="both"/>
        <w:rPr>
          <w:rFonts w:ascii="Arial" w:hAnsi="Arial" w:cs="Arial"/>
        </w:rPr>
      </w:pPr>
      <w:r w:rsidRPr="00811175">
        <w:rPr>
          <w:rFonts w:ascii="Arial" w:hAnsi="Arial" w:cs="Arial"/>
        </w:rPr>
        <w:t xml:space="preserve">5. </w:t>
      </w:r>
      <w:r w:rsidRPr="00811175">
        <w:rPr>
          <w:rFonts w:ascii="Arial" w:eastAsiaTheme="minorHAnsi" w:hAnsi="Arial" w:cs="Arial"/>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C8696B" w:rsidRPr="00811175" w:rsidRDefault="00C8696B" w:rsidP="00811175">
      <w:pPr>
        <w:pStyle w:val="a8"/>
        <w:numPr>
          <w:ilvl w:val="0"/>
          <w:numId w:val="11"/>
        </w:numPr>
        <w:tabs>
          <w:tab w:val="left" w:pos="1276"/>
        </w:tabs>
        <w:ind w:left="0" w:firstLine="709"/>
        <w:jc w:val="both"/>
        <w:rPr>
          <w:rFonts w:ascii="Arial" w:hAnsi="Arial" w:cs="Arial"/>
        </w:rPr>
      </w:pPr>
      <w:r w:rsidRPr="00811175">
        <w:rPr>
          <w:rFonts w:ascii="Arial" w:hAnsi="Arial" w:cs="Arial"/>
          <w:b/>
        </w:rPr>
        <w:t>статью 53</w:t>
      </w:r>
      <w:r w:rsidRPr="00811175">
        <w:rPr>
          <w:rFonts w:ascii="Arial" w:hAnsi="Arial" w:cs="Arial"/>
        </w:rPr>
        <w:t xml:space="preserve"> изложить в следующей редакции: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«Статья 53. Пенсионное обеспечение лиц, замещающих муниципальные должности на постоянной основе</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lastRenderedPageBreak/>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4. Размер пенсии за выслугу лет исчисляется исходя из денежного вознаграждения по соответствующей должности на момент назначения пенсии.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7. Порядок назначения пенсии за выслугу лет устанавливается в соответствии с пунктом 6 статьи 8 Закона края.</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 xml:space="preserve">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w:t>
      </w:r>
      <w:r w:rsidRPr="00811175">
        <w:rPr>
          <w:rFonts w:ascii="Arial" w:hAnsi="Arial" w:cs="Arial"/>
        </w:rPr>
        <w:lastRenderedPageBreak/>
        <w:t>по государственному пенсионному обеспечению, с учетом которых установлена пенсия за выслугу лет.</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 xml:space="preserve">9.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8696B" w:rsidRPr="00811175" w:rsidRDefault="00C8696B" w:rsidP="00811175">
      <w:pPr>
        <w:pStyle w:val="a8"/>
        <w:tabs>
          <w:tab w:val="left" w:pos="1276"/>
        </w:tabs>
        <w:ind w:left="0" w:firstLine="709"/>
        <w:jc w:val="both"/>
        <w:rPr>
          <w:rFonts w:ascii="Arial" w:hAnsi="Arial" w:cs="Arial"/>
        </w:rPr>
      </w:pPr>
      <w:r w:rsidRPr="00811175">
        <w:rPr>
          <w:rFonts w:ascii="Arial" w:hAnsi="Arial" w:cs="Arial"/>
        </w:rPr>
        <w:t>2) назначенных глав местных администраций - до 31 декабря 1996 года;</w:t>
      </w:r>
    </w:p>
    <w:p w:rsidR="00C8696B" w:rsidRPr="00811175" w:rsidRDefault="00C8696B" w:rsidP="00811175">
      <w:pPr>
        <w:pStyle w:val="a8"/>
        <w:ind w:left="0" w:firstLine="709"/>
        <w:jc w:val="both"/>
        <w:rPr>
          <w:rFonts w:ascii="Arial" w:hAnsi="Arial" w:cs="Arial"/>
        </w:rPr>
      </w:pPr>
      <w:r w:rsidRPr="00811175">
        <w:rPr>
          <w:rFonts w:ascii="Arial" w:hAnsi="Arial" w:cs="Arial"/>
        </w:rPr>
        <w:t>3) выборных должностей в органах местного самоуправления - со 2 августа 1991 года.»;</w:t>
      </w:r>
    </w:p>
    <w:p w:rsidR="00C8696B" w:rsidRPr="00811175" w:rsidRDefault="00C8696B" w:rsidP="00811175">
      <w:pPr>
        <w:pStyle w:val="a8"/>
        <w:ind w:left="0" w:firstLine="709"/>
        <w:jc w:val="both"/>
        <w:rPr>
          <w:rFonts w:ascii="Arial" w:hAnsi="Arial" w:cs="Arial"/>
          <w:b/>
        </w:rPr>
      </w:pPr>
      <w:r w:rsidRPr="00811175">
        <w:rPr>
          <w:rFonts w:ascii="Arial" w:hAnsi="Arial" w:cs="Arial"/>
          <w:b/>
        </w:rPr>
        <w:t>1.1</w:t>
      </w:r>
      <w:r w:rsidR="00A54645" w:rsidRPr="00811175">
        <w:rPr>
          <w:rFonts w:ascii="Arial" w:hAnsi="Arial" w:cs="Arial"/>
          <w:b/>
        </w:rPr>
        <w:t>6</w:t>
      </w:r>
      <w:r w:rsidRPr="00811175">
        <w:rPr>
          <w:rFonts w:ascii="Arial" w:hAnsi="Arial" w:cs="Arial"/>
          <w:b/>
        </w:rPr>
        <w:t>. в статье 55:</w:t>
      </w:r>
    </w:p>
    <w:p w:rsidR="00C8696B" w:rsidRPr="00811175" w:rsidRDefault="00C8696B" w:rsidP="00811175">
      <w:pPr>
        <w:pStyle w:val="a8"/>
        <w:ind w:left="0" w:firstLine="709"/>
        <w:jc w:val="both"/>
        <w:rPr>
          <w:rFonts w:ascii="Arial" w:hAnsi="Arial" w:cs="Arial"/>
        </w:rPr>
      </w:pPr>
      <w:r w:rsidRPr="00811175">
        <w:rPr>
          <w:rFonts w:ascii="Arial" w:hAnsi="Arial" w:cs="Arial"/>
        </w:rPr>
        <w:t>- пункт 1 дополнить подпунктом 5 следующего содержания:</w:t>
      </w:r>
    </w:p>
    <w:p w:rsidR="00C8696B" w:rsidRPr="00811175" w:rsidRDefault="00C8696B" w:rsidP="00811175">
      <w:pPr>
        <w:pStyle w:val="a8"/>
        <w:ind w:left="0" w:firstLine="709"/>
        <w:jc w:val="both"/>
        <w:rPr>
          <w:rFonts w:ascii="Arial" w:hAnsi="Arial" w:cs="Arial"/>
        </w:rPr>
      </w:pPr>
      <w:r w:rsidRPr="00811175">
        <w:rPr>
          <w:rFonts w:ascii="Arial" w:hAnsi="Arial" w:cs="Arial"/>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C8696B" w:rsidRPr="00811175" w:rsidRDefault="00C8696B" w:rsidP="00811175">
      <w:pPr>
        <w:pStyle w:val="a8"/>
        <w:ind w:left="0" w:firstLine="709"/>
        <w:jc w:val="both"/>
        <w:rPr>
          <w:rFonts w:ascii="Arial" w:hAnsi="Arial" w:cs="Arial"/>
        </w:rPr>
      </w:pPr>
      <w:r w:rsidRPr="00811175">
        <w:rPr>
          <w:rFonts w:ascii="Arial" w:hAnsi="Arial" w:cs="Arial"/>
        </w:rPr>
        <w:t>- пункт 2 исключить;</w:t>
      </w:r>
    </w:p>
    <w:p w:rsidR="00C8696B" w:rsidRPr="00811175" w:rsidRDefault="00A54645" w:rsidP="00811175">
      <w:pPr>
        <w:pStyle w:val="a8"/>
        <w:ind w:left="0" w:firstLine="709"/>
        <w:jc w:val="both"/>
        <w:rPr>
          <w:rFonts w:ascii="Arial" w:hAnsi="Arial" w:cs="Arial"/>
        </w:rPr>
      </w:pPr>
      <w:r w:rsidRPr="00811175">
        <w:rPr>
          <w:rFonts w:ascii="Arial" w:hAnsi="Arial" w:cs="Arial"/>
          <w:b/>
        </w:rPr>
        <w:t>1.17</w:t>
      </w:r>
      <w:r w:rsidR="00C8696B" w:rsidRPr="00811175">
        <w:rPr>
          <w:rFonts w:ascii="Arial" w:hAnsi="Arial" w:cs="Arial"/>
          <w:b/>
        </w:rPr>
        <w:t>. статью 57</w:t>
      </w:r>
      <w:r w:rsidR="00C8696B" w:rsidRPr="00811175">
        <w:rPr>
          <w:rFonts w:ascii="Arial" w:hAnsi="Arial" w:cs="Arial"/>
        </w:rPr>
        <w:t xml:space="preserve"> изложить в следующей редакции:</w:t>
      </w:r>
    </w:p>
    <w:p w:rsidR="00C8696B" w:rsidRPr="00811175" w:rsidRDefault="00C8696B" w:rsidP="00811175">
      <w:pPr>
        <w:pStyle w:val="a8"/>
        <w:ind w:left="0" w:firstLine="709"/>
        <w:jc w:val="both"/>
        <w:rPr>
          <w:rFonts w:ascii="Arial" w:hAnsi="Arial" w:cs="Arial"/>
        </w:rPr>
      </w:pPr>
      <w:r w:rsidRPr="00811175">
        <w:rPr>
          <w:rFonts w:ascii="Arial" w:hAnsi="Arial" w:cs="Arial"/>
        </w:rPr>
        <w:t>«Статья 57. Бюджет муниципального образования</w:t>
      </w:r>
    </w:p>
    <w:p w:rsidR="00C8696B" w:rsidRPr="00811175" w:rsidRDefault="00C8696B" w:rsidP="00811175">
      <w:pPr>
        <w:pStyle w:val="a8"/>
        <w:ind w:left="0" w:firstLine="709"/>
        <w:jc w:val="both"/>
        <w:rPr>
          <w:rFonts w:ascii="Arial" w:hAnsi="Arial" w:cs="Arial"/>
        </w:rPr>
      </w:pPr>
      <w:r w:rsidRPr="00811175">
        <w:rPr>
          <w:rFonts w:ascii="Arial" w:hAnsi="Arial" w:cs="Arial"/>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8696B" w:rsidRPr="00811175" w:rsidRDefault="00C8696B" w:rsidP="00811175">
      <w:pPr>
        <w:pStyle w:val="a8"/>
        <w:ind w:left="0" w:firstLine="709"/>
        <w:jc w:val="both"/>
        <w:rPr>
          <w:rFonts w:ascii="Arial" w:hAnsi="Arial" w:cs="Arial"/>
        </w:rPr>
      </w:pPr>
      <w:r w:rsidRPr="00811175">
        <w:rPr>
          <w:rFonts w:ascii="Arial" w:hAnsi="Arial" w:cs="Arial"/>
        </w:rPr>
        <w:t>1.21. в пункте 4 статьи 58 слова «на их денежное содержание» заменить словами «на оплату их труда»;</w:t>
      </w:r>
    </w:p>
    <w:p w:rsidR="00C8696B" w:rsidRPr="00811175" w:rsidRDefault="00A54645" w:rsidP="00811175">
      <w:pPr>
        <w:pStyle w:val="a8"/>
        <w:ind w:left="0" w:firstLine="709"/>
        <w:jc w:val="both"/>
        <w:rPr>
          <w:rFonts w:ascii="Arial" w:hAnsi="Arial" w:cs="Arial"/>
        </w:rPr>
      </w:pPr>
      <w:r w:rsidRPr="00811175">
        <w:rPr>
          <w:rFonts w:ascii="Arial" w:hAnsi="Arial" w:cs="Arial"/>
          <w:b/>
        </w:rPr>
        <w:t>1.18</w:t>
      </w:r>
      <w:r w:rsidR="00C8696B" w:rsidRPr="00811175">
        <w:rPr>
          <w:rFonts w:ascii="Arial" w:hAnsi="Arial" w:cs="Arial"/>
          <w:b/>
        </w:rPr>
        <w:t>. статью 59</w:t>
      </w:r>
      <w:r w:rsidR="00C8696B" w:rsidRPr="00811175">
        <w:rPr>
          <w:rFonts w:ascii="Arial" w:hAnsi="Arial" w:cs="Arial"/>
        </w:rPr>
        <w:t xml:space="preserve"> изложить в следующей редакции:</w:t>
      </w:r>
    </w:p>
    <w:p w:rsidR="00C8696B" w:rsidRPr="00811175" w:rsidRDefault="00C8696B" w:rsidP="00811175">
      <w:pPr>
        <w:ind w:firstLine="709"/>
        <w:jc w:val="both"/>
        <w:rPr>
          <w:rFonts w:ascii="Arial" w:hAnsi="Arial" w:cs="Arial"/>
        </w:rPr>
      </w:pPr>
      <w:r w:rsidRPr="00811175">
        <w:rPr>
          <w:rFonts w:ascii="Arial" w:hAnsi="Arial" w:cs="Arial"/>
        </w:rPr>
        <w:t>«Статья 59. Исполнение бюджета муниципального образования</w:t>
      </w:r>
    </w:p>
    <w:p w:rsidR="00C8696B" w:rsidRPr="00811175" w:rsidRDefault="00C8696B" w:rsidP="00811175">
      <w:pPr>
        <w:ind w:firstLine="709"/>
        <w:jc w:val="both"/>
        <w:rPr>
          <w:rFonts w:ascii="Arial" w:hAnsi="Arial" w:cs="Arial"/>
        </w:rPr>
      </w:pPr>
      <w:r w:rsidRPr="00811175">
        <w:rPr>
          <w:rFonts w:ascii="Arial" w:hAnsi="Arial" w:cs="Arial"/>
        </w:rPr>
        <w:t>1. Исполнение бюджета муниципального образования производится в соответствии с Бюджетным кодексом Российской Федерации и обеспечивается администрацией муниципального образования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C8696B" w:rsidRPr="00811175" w:rsidRDefault="00C8696B" w:rsidP="00811175">
      <w:pPr>
        <w:ind w:firstLine="709"/>
        <w:jc w:val="both"/>
        <w:rPr>
          <w:rFonts w:ascii="Arial" w:hAnsi="Arial" w:cs="Arial"/>
        </w:rPr>
      </w:pPr>
      <w:r w:rsidRPr="00811175">
        <w:rPr>
          <w:rFonts w:ascii="Arial" w:hAnsi="Arial" w:cs="Arial"/>
        </w:rPr>
        <w:lastRenderedPageBreak/>
        <w:t>2. Исполнение бюджета муниципального образования организуется на основе сводной бюджетной росписи и кассового плана.»;</w:t>
      </w:r>
    </w:p>
    <w:p w:rsidR="00C8696B" w:rsidRPr="00811175" w:rsidRDefault="00A54645" w:rsidP="00811175">
      <w:pPr>
        <w:pStyle w:val="a8"/>
        <w:ind w:left="0" w:firstLine="709"/>
        <w:jc w:val="both"/>
        <w:rPr>
          <w:rFonts w:ascii="Arial" w:hAnsi="Arial" w:cs="Arial"/>
          <w:b/>
        </w:rPr>
      </w:pPr>
      <w:r w:rsidRPr="00811175">
        <w:rPr>
          <w:rFonts w:ascii="Arial" w:hAnsi="Arial" w:cs="Arial"/>
          <w:b/>
        </w:rPr>
        <w:t>1.19</w:t>
      </w:r>
      <w:r w:rsidR="00C8696B" w:rsidRPr="00811175">
        <w:rPr>
          <w:rFonts w:ascii="Arial" w:hAnsi="Arial" w:cs="Arial"/>
          <w:b/>
        </w:rPr>
        <w:t>. в статье 63:</w:t>
      </w:r>
    </w:p>
    <w:p w:rsidR="00C8696B" w:rsidRPr="00811175" w:rsidRDefault="00C8696B" w:rsidP="00811175">
      <w:pPr>
        <w:pStyle w:val="a8"/>
        <w:ind w:left="0" w:firstLine="709"/>
        <w:jc w:val="both"/>
        <w:rPr>
          <w:rFonts w:ascii="Arial" w:hAnsi="Arial" w:cs="Arial"/>
        </w:rPr>
      </w:pPr>
      <w:r w:rsidRPr="00811175">
        <w:rPr>
          <w:rFonts w:ascii="Arial" w:hAnsi="Arial" w:cs="Arial"/>
        </w:rPr>
        <w:t>- пункт 2 изложить в следующей редакции:</w:t>
      </w:r>
    </w:p>
    <w:p w:rsidR="00C8696B" w:rsidRPr="00811175" w:rsidRDefault="00C8696B" w:rsidP="00811175">
      <w:pPr>
        <w:pStyle w:val="a8"/>
        <w:ind w:left="0" w:firstLine="709"/>
        <w:jc w:val="both"/>
        <w:rPr>
          <w:rFonts w:ascii="Arial" w:hAnsi="Arial" w:cs="Arial"/>
        </w:rPr>
      </w:pPr>
      <w:r w:rsidRPr="00811175">
        <w:rPr>
          <w:rFonts w:ascii="Arial" w:hAnsi="Arial" w:cs="Arial"/>
        </w:rPr>
        <w:t>«2. Основаниями для удаления главы муниципального образования в отставку являются:</w:t>
      </w:r>
    </w:p>
    <w:p w:rsidR="00C8696B" w:rsidRPr="00811175" w:rsidRDefault="00C8696B" w:rsidP="00811175">
      <w:pPr>
        <w:pStyle w:val="a8"/>
        <w:ind w:left="0" w:firstLine="709"/>
        <w:jc w:val="both"/>
        <w:rPr>
          <w:rFonts w:ascii="Arial" w:hAnsi="Arial" w:cs="Arial"/>
        </w:rPr>
      </w:pPr>
      <w:r w:rsidRPr="00811175">
        <w:rPr>
          <w:rFonts w:ascii="Arial" w:hAnsi="Arial" w:cs="Arial"/>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C8696B" w:rsidRPr="00811175" w:rsidRDefault="00C8696B" w:rsidP="00811175">
      <w:pPr>
        <w:pStyle w:val="a8"/>
        <w:ind w:left="0" w:firstLine="709"/>
        <w:jc w:val="both"/>
        <w:rPr>
          <w:rFonts w:ascii="Arial" w:hAnsi="Arial" w:cs="Arial"/>
        </w:rPr>
      </w:pPr>
      <w:r w:rsidRPr="00811175">
        <w:rPr>
          <w:rFonts w:ascii="Arial" w:hAnsi="Arial"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00D254BE" w:rsidRPr="00811175">
        <w:rPr>
          <w:rFonts w:ascii="Arial" w:hAnsi="Arial" w:cs="Arial"/>
        </w:rPr>
        <w:t>Красноярского края</w:t>
      </w:r>
      <w:r w:rsidRPr="00811175">
        <w:rPr>
          <w:rFonts w:ascii="Arial" w:hAnsi="Arial" w:cs="Arial"/>
        </w:rPr>
        <w:t>;</w:t>
      </w:r>
    </w:p>
    <w:p w:rsidR="00C8696B" w:rsidRPr="00811175" w:rsidRDefault="00C8696B" w:rsidP="00811175">
      <w:pPr>
        <w:pStyle w:val="a8"/>
        <w:ind w:left="0" w:firstLine="709"/>
        <w:jc w:val="both"/>
        <w:rPr>
          <w:rFonts w:ascii="Arial" w:hAnsi="Arial" w:cs="Arial"/>
        </w:rPr>
      </w:pPr>
      <w:r w:rsidRPr="00811175">
        <w:rPr>
          <w:rFonts w:ascii="Arial" w:hAnsi="Arial" w:cs="Arial"/>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8696B" w:rsidRPr="00811175" w:rsidRDefault="00C8696B" w:rsidP="00811175">
      <w:pPr>
        <w:pStyle w:val="a8"/>
        <w:ind w:left="0" w:firstLine="709"/>
        <w:jc w:val="both"/>
        <w:rPr>
          <w:rFonts w:ascii="Arial" w:hAnsi="Arial" w:cs="Arial"/>
        </w:rPr>
      </w:pPr>
      <w:r w:rsidRPr="00811175">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8696B" w:rsidRPr="00811175" w:rsidRDefault="00C8696B" w:rsidP="00811175">
      <w:pPr>
        <w:pStyle w:val="a8"/>
        <w:ind w:left="0" w:firstLine="709"/>
        <w:jc w:val="both"/>
        <w:rPr>
          <w:rFonts w:ascii="Arial" w:hAnsi="Arial" w:cs="Arial"/>
        </w:rPr>
      </w:pPr>
      <w:r w:rsidRPr="00811175">
        <w:rPr>
          <w:rFonts w:ascii="Arial" w:hAnsi="Arial" w:cs="Arial"/>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8696B" w:rsidRPr="00811175" w:rsidRDefault="00C8696B" w:rsidP="00811175">
      <w:pPr>
        <w:pStyle w:val="a8"/>
        <w:ind w:left="0" w:firstLine="709"/>
        <w:jc w:val="both"/>
        <w:rPr>
          <w:rFonts w:ascii="Arial" w:hAnsi="Arial" w:cs="Arial"/>
        </w:rPr>
      </w:pPr>
      <w:r w:rsidRPr="00811175">
        <w:rPr>
          <w:rFonts w:ascii="Arial" w:hAnsi="Arial" w:cs="Arial"/>
        </w:rPr>
        <w:t>- дополнить пунктом 15 следующего содержания:</w:t>
      </w:r>
    </w:p>
    <w:p w:rsidR="00C8696B" w:rsidRPr="00811175" w:rsidRDefault="00C8696B" w:rsidP="00811175">
      <w:pPr>
        <w:pStyle w:val="a8"/>
        <w:ind w:left="0" w:firstLine="709"/>
        <w:jc w:val="both"/>
        <w:rPr>
          <w:rFonts w:ascii="Arial" w:hAnsi="Arial" w:cs="Arial"/>
        </w:rPr>
      </w:pPr>
      <w:r w:rsidRPr="00811175">
        <w:rPr>
          <w:rFonts w:ascii="Arial" w:hAnsi="Arial" w:cs="Arial"/>
        </w:rPr>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8696B" w:rsidRPr="00811175" w:rsidRDefault="00C8696B" w:rsidP="00811175">
      <w:pPr>
        <w:pStyle w:val="a8"/>
        <w:ind w:left="0" w:firstLine="709"/>
        <w:jc w:val="both"/>
        <w:rPr>
          <w:rFonts w:ascii="Arial" w:hAnsi="Arial" w:cs="Arial"/>
        </w:rPr>
      </w:pPr>
      <w:r w:rsidRPr="00811175">
        <w:rPr>
          <w:rFonts w:ascii="Arial" w:hAnsi="Arial" w:cs="Arial"/>
        </w:rPr>
        <w:t>Суд должен рассмотреть заявление и принять решение не позднее чем через 10 дней со дня подачи заявления.»;</w:t>
      </w:r>
    </w:p>
    <w:p w:rsidR="00B54328" w:rsidRPr="00811175" w:rsidRDefault="00D83705" w:rsidP="00811175">
      <w:pPr>
        <w:ind w:firstLine="709"/>
        <w:jc w:val="both"/>
        <w:rPr>
          <w:rFonts w:ascii="Arial" w:hAnsi="Arial" w:cs="Arial"/>
          <w:color w:val="000000"/>
        </w:rPr>
      </w:pPr>
      <w:r w:rsidRPr="00811175">
        <w:rPr>
          <w:rFonts w:ascii="Arial" w:hAnsi="Arial" w:cs="Arial"/>
          <w:b/>
        </w:rPr>
        <w:t>1.2</w:t>
      </w:r>
      <w:r w:rsidR="00B54328" w:rsidRPr="00811175">
        <w:rPr>
          <w:rFonts w:ascii="Arial" w:hAnsi="Arial" w:cs="Arial"/>
          <w:b/>
        </w:rPr>
        <w:t>0</w:t>
      </w:r>
      <w:r w:rsidRPr="00811175">
        <w:rPr>
          <w:rFonts w:ascii="Arial" w:hAnsi="Arial" w:cs="Arial"/>
        </w:rPr>
        <w:t>.</w:t>
      </w:r>
      <w:r w:rsidR="00B54328" w:rsidRPr="00811175">
        <w:rPr>
          <w:rFonts w:ascii="Arial" w:hAnsi="Arial" w:cs="Arial"/>
        </w:rPr>
        <w:t xml:space="preserve"> </w:t>
      </w:r>
      <w:r w:rsidR="00B54328" w:rsidRPr="00811175">
        <w:rPr>
          <w:rFonts w:ascii="Arial" w:hAnsi="Arial" w:cs="Arial"/>
          <w:b/>
        </w:rPr>
        <w:t>статью 42.1. «Сельский староста» изложить в следующей редакции:</w:t>
      </w:r>
      <w:r w:rsidR="00B54328" w:rsidRPr="00811175">
        <w:rPr>
          <w:rFonts w:ascii="Arial" w:hAnsi="Arial" w:cs="Arial"/>
        </w:rPr>
        <w:t xml:space="preserve"> «</w:t>
      </w:r>
      <w:r w:rsidR="00B54328" w:rsidRPr="00811175">
        <w:rPr>
          <w:rFonts w:ascii="Arial" w:hAnsi="Arial" w:cs="Arial"/>
          <w:b/>
          <w:color w:val="000000"/>
        </w:rPr>
        <w:t>Статья 42.1. Староста сельского населенного пункта</w:t>
      </w:r>
    </w:p>
    <w:p w:rsidR="00B54328" w:rsidRPr="00811175" w:rsidRDefault="00B54328" w:rsidP="00811175">
      <w:pPr>
        <w:autoSpaceDE w:val="0"/>
        <w:autoSpaceDN w:val="0"/>
        <w:adjustRightInd w:val="0"/>
        <w:ind w:firstLine="709"/>
        <w:jc w:val="both"/>
        <w:rPr>
          <w:rFonts w:ascii="Arial" w:hAnsi="Arial" w:cs="Arial"/>
          <w:i/>
        </w:rPr>
      </w:pPr>
      <w:r w:rsidRPr="00811175">
        <w:rPr>
          <w:rFonts w:ascii="Arial" w:hAnsi="Arial" w:cs="Arial"/>
          <w:color w:val="000000"/>
        </w:rPr>
        <w:t xml:space="preserve">1. Староста сельского населенного пункта (староста) – лицо, уполномоченное представлять интересы жителей </w:t>
      </w:r>
      <w:r w:rsidRPr="00811175">
        <w:rPr>
          <w:rFonts w:ascii="Arial" w:hAnsi="Arial" w:cs="Arial"/>
        </w:rPr>
        <w:t xml:space="preserve">населенного пункта, расположенного в поселении, </w:t>
      </w:r>
      <w:r w:rsidRPr="00811175">
        <w:rPr>
          <w:rFonts w:ascii="Arial" w:hAnsi="Arial" w:cs="Arial"/>
          <w:color w:val="000000"/>
        </w:rPr>
        <w:t xml:space="preserve">во взаимоотношениях с органами местного </w:t>
      </w:r>
      <w:r w:rsidRPr="00811175">
        <w:rPr>
          <w:rFonts w:ascii="Arial" w:hAnsi="Arial" w:cs="Arial"/>
          <w:color w:val="000000"/>
        </w:rPr>
        <w:lastRenderedPageBreak/>
        <w:t xml:space="preserve">самоуправления. Староста действует на общественных началах </w:t>
      </w:r>
      <w:r w:rsidRPr="00811175">
        <w:rPr>
          <w:rFonts w:ascii="Arial" w:hAnsi="Arial" w:cs="Arial"/>
        </w:rPr>
        <w:t>на принципах законности и добровольности.</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t xml:space="preserve">Срок полномочий старосты – 5 лет. </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t xml:space="preserve">Полномочия старосты подтверждаются выпиской из решения собрания по выбору старосты и/или удостоверением. </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B54328" w:rsidRPr="00811175" w:rsidRDefault="00B54328" w:rsidP="00811175">
      <w:pPr>
        <w:autoSpaceDE w:val="0"/>
        <w:autoSpaceDN w:val="0"/>
        <w:adjustRightInd w:val="0"/>
        <w:ind w:firstLine="709"/>
        <w:jc w:val="both"/>
        <w:rPr>
          <w:rFonts w:ascii="Arial" w:hAnsi="Arial" w:cs="Arial"/>
        </w:rPr>
      </w:pPr>
      <w:r w:rsidRPr="00811175">
        <w:rPr>
          <w:rFonts w:ascii="Arial" w:hAnsi="Arial" w:cs="Arial"/>
        </w:rPr>
        <w:t>Старостой не может быть назначено лицо:</w:t>
      </w:r>
    </w:p>
    <w:p w:rsidR="00B54328" w:rsidRPr="00811175" w:rsidRDefault="00B54328" w:rsidP="00811175">
      <w:pPr>
        <w:autoSpaceDE w:val="0"/>
        <w:autoSpaceDN w:val="0"/>
        <w:adjustRightInd w:val="0"/>
        <w:ind w:firstLine="709"/>
        <w:jc w:val="both"/>
        <w:rPr>
          <w:rFonts w:ascii="Arial" w:hAnsi="Arial" w:cs="Arial"/>
        </w:rPr>
      </w:pPr>
      <w:r w:rsidRPr="00811175">
        <w:rPr>
          <w:rFonts w:ascii="Arial" w:hAnsi="Arial" w:cs="Arial"/>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54328" w:rsidRPr="00811175" w:rsidRDefault="00B54328" w:rsidP="00811175">
      <w:pPr>
        <w:autoSpaceDE w:val="0"/>
        <w:autoSpaceDN w:val="0"/>
        <w:adjustRightInd w:val="0"/>
        <w:ind w:firstLine="709"/>
        <w:jc w:val="both"/>
        <w:rPr>
          <w:rFonts w:ascii="Arial" w:hAnsi="Arial" w:cs="Arial"/>
        </w:rPr>
      </w:pPr>
      <w:r w:rsidRPr="00811175">
        <w:rPr>
          <w:rFonts w:ascii="Arial" w:hAnsi="Arial" w:cs="Arial"/>
        </w:rPr>
        <w:t>2) признанное судом недееспособным или ограниченно дееспособным;</w:t>
      </w:r>
    </w:p>
    <w:p w:rsidR="00B54328" w:rsidRPr="00811175" w:rsidRDefault="00B54328" w:rsidP="00811175">
      <w:pPr>
        <w:autoSpaceDE w:val="0"/>
        <w:autoSpaceDN w:val="0"/>
        <w:adjustRightInd w:val="0"/>
        <w:ind w:firstLine="709"/>
        <w:jc w:val="both"/>
        <w:rPr>
          <w:rFonts w:ascii="Arial" w:hAnsi="Arial" w:cs="Arial"/>
        </w:rPr>
      </w:pPr>
      <w:r w:rsidRPr="00811175">
        <w:rPr>
          <w:rFonts w:ascii="Arial" w:hAnsi="Arial" w:cs="Arial"/>
        </w:rPr>
        <w:t>3) имеющее непогашенную или неснятую судимость.</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4. Староста для решения возложенных на него задач:</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 xml:space="preserve">4) содействует органам местного самоуправления в организации и проведении публичных слушаний </w:t>
      </w:r>
      <w:r w:rsidR="00D254BE" w:rsidRPr="00811175">
        <w:rPr>
          <w:rFonts w:ascii="Arial" w:hAnsi="Arial" w:cs="Arial"/>
          <w:color w:val="000000"/>
        </w:rPr>
        <w:t xml:space="preserve">и </w:t>
      </w:r>
      <w:r w:rsidRPr="00811175">
        <w:rPr>
          <w:rFonts w:ascii="Arial" w:hAnsi="Arial" w:cs="Arial"/>
          <w:color w:val="000000"/>
        </w:rPr>
        <w:t>обнародовании их результатов в сельском населенном пункте.</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i/>
          <w:color w:val="000000"/>
        </w:rPr>
        <w:t>5</w:t>
      </w:r>
      <w:r w:rsidRPr="00811175">
        <w:rPr>
          <w:rFonts w:ascii="Arial" w:hAnsi="Arial" w:cs="Arial"/>
          <w:color w:val="000000"/>
        </w:rPr>
        <w:t>. Староста обладает следующими правами:</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 xml:space="preserve">1) привлекать жителей </w:t>
      </w:r>
      <w:r w:rsidRPr="00811175">
        <w:rPr>
          <w:rFonts w:ascii="Arial" w:hAnsi="Arial" w:cs="Arial"/>
        </w:rPr>
        <w:t>закрепленной территории</w:t>
      </w:r>
      <w:r w:rsidRPr="00811175">
        <w:rPr>
          <w:rFonts w:ascii="Arial" w:hAnsi="Arial" w:cs="Arial"/>
          <w:color w:val="000000"/>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B54328" w:rsidRPr="00811175" w:rsidRDefault="00B54328" w:rsidP="00811175">
      <w:pPr>
        <w:shd w:val="clear" w:color="auto" w:fill="FFFFFF"/>
        <w:ind w:firstLine="709"/>
        <w:jc w:val="both"/>
        <w:textAlignment w:val="baseline"/>
        <w:rPr>
          <w:rFonts w:ascii="Arial" w:hAnsi="Arial" w:cs="Arial"/>
          <w:color w:val="000000"/>
        </w:rPr>
      </w:pPr>
      <w:r w:rsidRPr="00811175">
        <w:rPr>
          <w:rFonts w:ascii="Arial" w:hAnsi="Arial" w:cs="Arial"/>
          <w:color w:val="000000"/>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t>3) выяснять мнение жителей населенного пункта по проектам решений представительного органа путем его обсуждения;</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B54328" w:rsidRPr="00811175" w:rsidRDefault="00B54328" w:rsidP="00811175">
      <w:pPr>
        <w:autoSpaceDE w:val="0"/>
        <w:autoSpaceDN w:val="0"/>
        <w:adjustRightInd w:val="0"/>
        <w:ind w:firstLine="709"/>
        <w:jc w:val="both"/>
        <w:rPr>
          <w:rFonts w:ascii="Arial" w:hAnsi="Arial" w:cs="Arial"/>
          <w:color w:val="000000"/>
        </w:rPr>
      </w:pPr>
      <w:r w:rsidRPr="00811175">
        <w:rPr>
          <w:rFonts w:ascii="Arial" w:hAnsi="Arial" w:cs="Arial"/>
          <w:color w:val="000000"/>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B54328" w:rsidRPr="00811175" w:rsidRDefault="00B54328" w:rsidP="00811175">
      <w:pPr>
        <w:ind w:firstLine="709"/>
        <w:jc w:val="both"/>
        <w:rPr>
          <w:rFonts w:ascii="Arial" w:hAnsi="Arial" w:cs="Arial"/>
          <w:color w:val="000000"/>
        </w:rPr>
      </w:pPr>
      <w:r w:rsidRPr="00811175">
        <w:rPr>
          <w:rFonts w:ascii="Arial"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B54328" w:rsidRPr="00811175" w:rsidRDefault="00B54328" w:rsidP="00811175">
      <w:pPr>
        <w:ind w:right="-1" w:firstLine="709"/>
        <w:jc w:val="both"/>
        <w:rPr>
          <w:rFonts w:ascii="Arial" w:hAnsi="Arial" w:cs="Arial"/>
        </w:rPr>
      </w:pPr>
      <w:r w:rsidRPr="00811175">
        <w:rPr>
          <w:rFonts w:ascii="Arial" w:hAnsi="Arial" w:cs="Arial"/>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 </w:t>
      </w:r>
    </w:p>
    <w:p w:rsidR="00B54328" w:rsidRPr="00811175" w:rsidRDefault="00B54328" w:rsidP="00811175">
      <w:pPr>
        <w:autoSpaceDE w:val="0"/>
        <w:autoSpaceDN w:val="0"/>
        <w:adjustRightInd w:val="0"/>
        <w:ind w:firstLine="709"/>
        <w:contextualSpacing/>
        <w:jc w:val="both"/>
        <w:rPr>
          <w:rFonts w:ascii="Arial" w:hAnsi="Arial" w:cs="Arial"/>
        </w:rPr>
      </w:pPr>
      <w:r w:rsidRPr="00811175">
        <w:rPr>
          <w:rFonts w:ascii="Arial" w:hAnsi="Arial" w:cs="Arial"/>
          <w:b/>
        </w:rPr>
        <w:t>1.21. Дополнить  статьей 42.2.</w:t>
      </w:r>
      <w:r w:rsidRPr="00811175">
        <w:rPr>
          <w:rFonts w:ascii="Arial" w:hAnsi="Arial" w:cs="Arial"/>
        </w:rPr>
        <w:t xml:space="preserve"> следующего содержания: </w:t>
      </w:r>
    </w:p>
    <w:p w:rsidR="00B54328" w:rsidRPr="00811175" w:rsidRDefault="00B54328" w:rsidP="00811175">
      <w:pPr>
        <w:autoSpaceDE w:val="0"/>
        <w:autoSpaceDN w:val="0"/>
        <w:adjustRightInd w:val="0"/>
        <w:ind w:firstLine="709"/>
        <w:contextualSpacing/>
        <w:jc w:val="both"/>
        <w:rPr>
          <w:rFonts w:ascii="Arial" w:eastAsia="Calibri" w:hAnsi="Arial" w:cs="Arial"/>
          <w:iCs/>
          <w:lang w:eastAsia="en-US"/>
        </w:rPr>
      </w:pPr>
      <w:r w:rsidRPr="00811175">
        <w:rPr>
          <w:rFonts w:ascii="Arial" w:hAnsi="Arial" w:cs="Arial"/>
        </w:rPr>
        <w:t>«</w:t>
      </w:r>
      <w:r w:rsidRPr="00811175">
        <w:rPr>
          <w:rFonts w:ascii="Arial" w:eastAsia="Calibri" w:hAnsi="Arial" w:cs="Arial"/>
          <w:b/>
          <w:bCs/>
          <w:lang w:eastAsia="en-US"/>
        </w:rPr>
        <w:t xml:space="preserve">Статья </w:t>
      </w:r>
      <w:r w:rsidRPr="00811175">
        <w:rPr>
          <w:rFonts w:ascii="Arial" w:eastAsia="Calibri" w:hAnsi="Arial" w:cs="Arial"/>
          <w:b/>
          <w:bCs/>
        </w:rPr>
        <w:t>42.2</w:t>
      </w:r>
      <w:r w:rsidRPr="00811175">
        <w:rPr>
          <w:rFonts w:ascii="Arial" w:eastAsia="Calibri" w:hAnsi="Arial" w:cs="Arial"/>
          <w:b/>
          <w:bCs/>
          <w:lang w:eastAsia="en-US"/>
        </w:rPr>
        <w:t>. Сход граждан</w:t>
      </w:r>
      <w:r w:rsidRPr="00811175">
        <w:rPr>
          <w:rFonts w:ascii="Arial" w:eastAsia="Calibri" w:hAnsi="Arial" w:cs="Arial"/>
          <w:b/>
          <w:bCs/>
        </w:rPr>
        <w:t xml:space="preserve"> </w:t>
      </w:r>
      <w:r w:rsidRPr="00811175">
        <w:rPr>
          <w:rFonts w:ascii="Arial" w:eastAsia="Calibri" w:hAnsi="Arial" w:cs="Arial"/>
          <w:iCs/>
          <w:lang w:eastAsia="en-US"/>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B54328" w:rsidRPr="00811175" w:rsidRDefault="00B54328" w:rsidP="00811175">
      <w:pPr>
        <w:autoSpaceDE w:val="0"/>
        <w:autoSpaceDN w:val="0"/>
        <w:adjustRightInd w:val="0"/>
        <w:ind w:firstLine="709"/>
        <w:jc w:val="both"/>
        <w:rPr>
          <w:rFonts w:ascii="Arial" w:eastAsia="Calibri" w:hAnsi="Arial" w:cs="Arial"/>
          <w:iCs/>
          <w:lang w:eastAsia="en-US"/>
        </w:rPr>
      </w:pPr>
      <w:r w:rsidRPr="00811175">
        <w:rPr>
          <w:rFonts w:ascii="Arial" w:eastAsia="Calibri" w:hAnsi="Arial" w:cs="Arial"/>
          <w:iCs/>
          <w:lang w:eastAsia="en-US"/>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4328" w:rsidRPr="00811175" w:rsidRDefault="00B54328" w:rsidP="00811175">
      <w:pPr>
        <w:autoSpaceDE w:val="0"/>
        <w:autoSpaceDN w:val="0"/>
        <w:adjustRightInd w:val="0"/>
        <w:ind w:firstLine="709"/>
        <w:jc w:val="both"/>
        <w:rPr>
          <w:rFonts w:ascii="Arial" w:eastAsia="Calibri" w:hAnsi="Arial" w:cs="Arial"/>
          <w:iCs/>
          <w:lang w:eastAsia="en-US"/>
        </w:rPr>
      </w:pPr>
      <w:r w:rsidRPr="00811175">
        <w:rPr>
          <w:rFonts w:ascii="Arial" w:eastAsia="Calibri" w:hAnsi="Arial" w:cs="Arial"/>
          <w:iCs/>
          <w:lang w:eastAsia="en-US"/>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B54328" w:rsidRPr="00811175" w:rsidRDefault="00B54328" w:rsidP="00811175">
      <w:pPr>
        <w:autoSpaceDE w:val="0"/>
        <w:autoSpaceDN w:val="0"/>
        <w:adjustRightInd w:val="0"/>
        <w:ind w:firstLine="709"/>
        <w:jc w:val="both"/>
        <w:rPr>
          <w:rFonts w:ascii="Arial" w:eastAsia="Calibri" w:hAnsi="Arial" w:cs="Arial"/>
          <w:iCs/>
          <w:lang w:eastAsia="en-US"/>
        </w:rPr>
      </w:pPr>
      <w:r w:rsidRPr="00811175">
        <w:rPr>
          <w:rFonts w:ascii="Arial" w:eastAsia="Calibri" w:hAnsi="Arial" w:cs="Arial"/>
          <w:iCs/>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54328" w:rsidRPr="00811175" w:rsidRDefault="00B54328" w:rsidP="00811175">
      <w:pPr>
        <w:autoSpaceDE w:val="0"/>
        <w:autoSpaceDN w:val="0"/>
        <w:adjustRightInd w:val="0"/>
        <w:ind w:firstLine="709"/>
        <w:jc w:val="both"/>
        <w:rPr>
          <w:rFonts w:ascii="Arial" w:eastAsia="Calibri" w:hAnsi="Arial" w:cs="Arial"/>
          <w:iCs/>
          <w:lang w:eastAsia="en-US"/>
        </w:rPr>
      </w:pPr>
      <w:r w:rsidRPr="00811175">
        <w:rPr>
          <w:rFonts w:ascii="Arial" w:eastAsia="Calibri" w:hAnsi="Arial" w:cs="Arial"/>
          <w:iCs/>
          <w:lang w:eastAsia="en-U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8696B" w:rsidRPr="00811175" w:rsidRDefault="00B54328" w:rsidP="00811175">
      <w:pPr>
        <w:pStyle w:val="a8"/>
        <w:ind w:left="0" w:firstLine="709"/>
        <w:jc w:val="both"/>
        <w:rPr>
          <w:rFonts w:ascii="Arial" w:hAnsi="Arial" w:cs="Arial"/>
        </w:rPr>
      </w:pPr>
      <w:r w:rsidRPr="00811175">
        <w:rPr>
          <w:rFonts w:ascii="Arial" w:eastAsia="Calibri" w:hAnsi="Arial" w:cs="Arial"/>
          <w:iCs/>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8696B" w:rsidRPr="00811175" w:rsidRDefault="00C8696B" w:rsidP="00811175">
      <w:pPr>
        <w:tabs>
          <w:tab w:val="left" w:pos="1276"/>
        </w:tabs>
        <w:ind w:firstLine="709"/>
        <w:jc w:val="both"/>
        <w:rPr>
          <w:rFonts w:ascii="Arial" w:hAnsi="Arial" w:cs="Arial"/>
        </w:rPr>
      </w:pPr>
      <w:r w:rsidRPr="00811175">
        <w:rPr>
          <w:rFonts w:ascii="Arial" w:hAnsi="Arial" w:cs="Arial"/>
          <w:b/>
        </w:rPr>
        <w:t>2.</w:t>
      </w:r>
      <w:r w:rsidRPr="00811175">
        <w:rPr>
          <w:rFonts w:ascii="Arial" w:hAnsi="Arial" w:cs="Arial"/>
        </w:rPr>
        <w:t xml:space="preserve"> Контроль за исполнением Решения возложить на Главу  Камарчагского сельсовета.</w:t>
      </w:r>
    </w:p>
    <w:p w:rsidR="00C8696B" w:rsidRPr="00811175" w:rsidRDefault="00C8696B" w:rsidP="00811175">
      <w:pPr>
        <w:pStyle w:val="ConsPlusNormal1"/>
        <w:tabs>
          <w:tab w:val="left" w:pos="1276"/>
        </w:tabs>
        <w:ind w:firstLine="709"/>
        <w:jc w:val="both"/>
        <w:rPr>
          <w:sz w:val="24"/>
          <w:szCs w:val="24"/>
        </w:rPr>
      </w:pPr>
      <w:r w:rsidRPr="00811175">
        <w:rPr>
          <w:b/>
          <w:sz w:val="24"/>
          <w:szCs w:val="24"/>
        </w:rPr>
        <w:t>3.</w:t>
      </w:r>
      <w:r w:rsidRPr="00811175">
        <w:rPr>
          <w:sz w:val="24"/>
          <w:szCs w:val="24"/>
        </w:rPr>
        <w:t xml:space="preserve"> Настоящее Решение о внесении изменений и дополнений в Устав Камарчагского сельсовета Манского района Красноярского края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p>
    <w:p w:rsidR="00C8696B" w:rsidRPr="00811175" w:rsidRDefault="00C8696B" w:rsidP="00811175">
      <w:pPr>
        <w:pStyle w:val="ConsPlusNormal1"/>
        <w:tabs>
          <w:tab w:val="left" w:pos="1276"/>
        </w:tabs>
        <w:ind w:firstLine="709"/>
        <w:jc w:val="both"/>
        <w:rPr>
          <w:sz w:val="24"/>
          <w:szCs w:val="24"/>
        </w:rPr>
      </w:pPr>
      <w:r w:rsidRPr="00811175">
        <w:rPr>
          <w:sz w:val="24"/>
          <w:szCs w:val="24"/>
        </w:rPr>
        <w:t xml:space="preserve">Глава Камарчагского сельсовета Манского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 </w:t>
      </w:r>
    </w:p>
    <w:p w:rsidR="00B54328" w:rsidRPr="00811175" w:rsidRDefault="00B54328" w:rsidP="00811175">
      <w:pPr>
        <w:tabs>
          <w:tab w:val="num" w:pos="567"/>
        </w:tabs>
        <w:ind w:right="-1" w:firstLine="709"/>
        <w:jc w:val="both"/>
        <w:rPr>
          <w:rFonts w:ascii="Arial" w:hAnsi="Arial" w:cs="Arial"/>
        </w:rPr>
      </w:pPr>
    </w:p>
    <w:p w:rsidR="00B54328" w:rsidRPr="00811175" w:rsidRDefault="00C8696B" w:rsidP="00811175">
      <w:pPr>
        <w:tabs>
          <w:tab w:val="num" w:pos="567"/>
        </w:tabs>
        <w:ind w:right="-1" w:firstLine="709"/>
        <w:jc w:val="both"/>
        <w:rPr>
          <w:rFonts w:ascii="Arial" w:hAnsi="Arial" w:cs="Arial"/>
        </w:rPr>
      </w:pPr>
      <w:r w:rsidRPr="00811175">
        <w:rPr>
          <w:rFonts w:ascii="Arial" w:hAnsi="Arial" w:cs="Arial"/>
        </w:rPr>
        <w:t>Глава</w:t>
      </w:r>
    </w:p>
    <w:p w:rsidR="00C8696B" w:rsidRPr="00811175" w:rsidRDefault="00B54328" w:rsidP="00811175">
      <w:pPr>
        <w:tabs>
          <w:tab w:val="num" w:pos="567"/>
        </w:tabs>
        <w:ind w:right="-1" w:firstLine="709"/>
        <w:jc w:val="both"/>
        <w:rPr>
          <w:rFonts w:ascii="Arial" w:hAnsi="Arial" w:cs="Arial"/>
        </w:rPr>
      </w:pPr>
      <w:r w:rsidRPr="00811175">
        <w:rPr>
          <w:rFonts w:ascii="Arial" w:hAnsi="Arial" w:cs="Arial"/>
        </w:rPr>
        <w:t xml:space="preserve">Камарчагского </w:t>
      </w:r>
      <w:r w:rsidR="00C8696B" w:rsidRPr="00811175">
        <w:rPr>
          <w:rFonts w:ascii="Arial" w:hAnsi="Arial" w:cs="Arial"/>
        </w:rPr>
        <w:t xml:space="preserve">сельсовета     </w:t>
      </w:r>
      <w:r w:rsidR="00C8696B" w:rsidRPr="00811175">
        <w:rPr>
          <w:rFonts w:ascii="Arial" w:hAnsi="Arial" w:cs="Arial"/>
          <w:bCs/>
        </w:rPr>
        <w:t xml:space="preserve">                                                                       С.Ф.Тюхай   </w:t>
      </w:r>
    </w:p>
    <w:p w:rsidR="00D06797" w:rsidRDefault="00D06797" w:rsidP="00811175">
      <w:pPr>
        <w:tabs>
          <w:tab w:val="num" w:pos="567"/>
        </w:tabs>
        <w:ind w:right="-1" w:firstLine="709"/>
        <w:jc w:val="both"/>
        <w:rPr>
          <w:rFonts w:ascii="Arial" w:hAnsi="Arial" w:cs="Arial"/>
        </w:rPr>
      </w:pPr>
    </w:p>
    <w:p w:rsidR="00272EAF" w:rsidRDefault="00272EAF" w:rsidP="00811175">
      <w:pPr>
        <w:tabs>
          <w:tab w:val="num" w:pos="567"/>
        </w:tabs>
        <w:ind w:right="-1" w:firstLine="709"/>
        <w:jc w:val="both"/>
        <w:rPr>
          <w:rFonts w:ascii="Arial" w:hAnsi="Arial" w:cs="Arial"/>
        </w:rPr>
      </w:pPr>
    </w:p>
    <w:p w:rsidR="00272EAF" w:rsidRDefault="00272EAF" w:rsidP="00272EAF">
      <w:pPr>
        <w:jc w:val="both"/>
        <w:rPr>
          <w:sz w:val="28"/>
          <w:szCs w:val="28"/>
        </w:rPr>
      </w:pPr>
      <w:r>
        <w:rPr>
          <w:sz w:val="28"/>
          <w:szCs w:val="28"/>
        </w:rPr>
        <w:t>Зарегистрирован в Министерстве юстиции Российской Ф</w:t>
      </w:r>
      <w:r>
        <w:rPr>
          <w:sz w:val="28"/>
          <w:szCs w:val="28"/>
        </w:rPr>
        <w:t>едерации по Красноярскому краю 05</w:t>
      </w:r>
      <w:r>
        <w:rPr>
          <w:sz w:val="28"/>
          <w:szCs w:val="28"/>
        </w:rPr>
        <w:t>.0</w:t>
      </w:r>
      <w:r>
        <w:rPr>
          <w:sz w:val="28"/>
          <w:szCs w:val="28"/>
        </w:rPr>
        <w:t>7</w:t>
      </w:r>
      <w:r>
        <w:rPr>
          <w:sz w:val="28"/>
          <w:szCs w:val="28"/>
        </w:rPr>
        <w:t>.20</w:t>
      </w:r>
      <w:r>
        <w:rPr>
          <w:sz w:val="28"/>
          <w:szCs w:val="28"/>
        </w:rPr>
        <w:t>18</w:t>
      </w:r>
      <w:r>
        <w:rPr>
          <w:sz w:val="28"/>
          <w:szCs w:val="28"/>
        </w:rPr>
        <w:t>г.№</w:t>
      </w:r>
      <w:r>
        <w:rPr>
          <w:sz w:val="28"/>
          <w:szCs w:val="28"/>
          <w:lang w:val="en-US"/>
        </w:rPr>
        <w:t>RU</w:t>
      </w:r>
      <w:r>
        <w:rPr>
          <w:sz w:val="28"/>
          <w:szCs w:val="28"/>
        </w:rPr>
        <w:t>2452430220</w:t>
      </w:r>
      <w:r>
        <w:rPr>
          <w:sz w:val="28"/>
          <w:szCs w:val="28"/>
        </w:rPr>
        <w:t>18</w:t>
      </w:r>
      <w:bookmarkStart w:id="0" w:name="_GoBack"/>
      <w:bookmarkEnd w:id="0"/>
      <w:r>
        <w:rPr>
          <w:sz w:val="28"/>
          <w:szCs w:val="28"/>
        </w:rPr>
        <w:t>001</w:t>
      </w:r>
    </w:p>
    <w:p w:rsidR="00272EAF" w:rsidRPr="00811175" w:rsidRDefault="00272EAF" w:rsidP="00811175">
      <w:pPr>
        <w:tabs>
          <w:tab w:val="num" w:pos="567"/>
        </w:tabs>
        <w:ind w:right="-1" w:firstLine="709"/>
        <w:jc w:val="both"/>
        <w:rPr>
          <w:rFonts w:ascii="Arial" w:hAnsi="Arial" w:cs="Arial"/>
        </w:rPr>
      </w:pPr>
    </w:p>
    <w:sectPr w:rsidR="00272EAF" w:rsidRPr="00811175" w:rsidSect="00363773">
      <w:headerReference w:type="even" r:id="rId8"/>
      <w:headerReference w:type="default" r:id="rId9"/>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E5" w:rsidRDefault="006017E5" w:rsidP="009C0C32">
      <w:r>
        <w:separator/>
      </w:r>
    </w:p>
  </w:endnote>
  <w:endnote w:type="continuationSeparator" w:id="0">
    <w:p w:rsidR="006017E5" w:rsidRDefault="006017E5" w:rsidP="009C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E5" w:rsidRDefault="006017E5" w:rsidP="009C0C32">
      <w:r>
        <w:separator/>
      </w:r>
    </w:p>
  </w:footnote>
  <w:footnote w:type="continuationSeparator" w:id="0">
    <w:p w:rsidR="006017E5" w:rsidRDefault="006017E5" w:rsidP="009C0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5" w:rsidRDefault="00D83705" w:rsidP="003363EF">
    <w:pPr>
      <w:pStyle w:val="af4"/>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D83705" w:rsidRDefault="00D8370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05" w:rsidRDefault="00D83705">
    <w:pPr>
      <w:pStyle w:val="af4"/>
      <w:jc w:val="center"/>
    </w:pPr>
    <w:r>
      <w:fldChar w:fldCharType="begin"/>
    </w:r>
    <w:r>
      <w:instrText>PAGE   \* MERGEFORMAT</w:instrText>
    </w:r>
    <w:r>
      <w:fldChar w:fldCharType="separate"/>
    </w:r>
    <w:r w:rsidR="00272EAF">
      <w:rPr>
        <w:noProof/>
      </w:rPr>
      <w:t>9</w:t>
    </w:r>
    <w:r>
      <w:fldChar w:fldCharType="end"/>
    </w:r>
  </w:p>
  <w:p w:rsidR="00D83705" w:rsidRDefault="00D8370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4FF"/>
    <w:multiLevelType w:val="hybridMultilevel"/>
    <w:tmpl w:val="94FAB7C6"/>
    <w:lvl w:ilvl="0" w:tplc="97AADC80">
      <w:start w:val="2"/>
      <w:numFmt w:val="bullet"/>
      <w:lvlText w:val="-"/>
      <w:lvlJc w:val="left"/>
      <w:pPr>
        <w:tabs>
          <w:tab w:val="num" w:pos="1140"/>
        </w:tabs>
        <w:ind w:left="1140" w:hanging="360"/>
      </w:pPr>
      <w:rPr>
        <w:rFonts w:ascii="Times New Roman" w:eastAsia="Times New Roman" w:hAnsi="Times New Roman"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EC40816"/>
    <w:multiLevelType w:val="multilevel"/>
    <w:tmpl w:val="0AE671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0733FE"/>
    <w:multiLevelType w:val="hybridMultilevel"/>
    <w:tmpl w:val="2FE6E10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320749"/>
    <w:multiLevelType w:val="multilevel"/>
    <w:tmpl w:val="247C2400"/>
    <w:lvl w:ilvl="0">
      <w:start w:val="1"/>
      <w:numFmt w:val="decimal"/>
      <w:lvlText w:val="%1."/>
      <w:lvlJc w:val="left"/>
      <w:pPr>
        <w:ind w:left="495" w:hanging="495"/>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314F52DC"/>
    <w:multiLevelType w:val="hybridMultilevel"/>
    <w:tmpl w:val="25A220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A7E383D"/>
    <w:multiLevelType w:val="hybridMultilevel"/>
    <w:tmpl w:val="FD66DC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0312C9"/>
    <w:multiLevelType w:val="hybridMultilevel"/>
    <w:tmpl w:val="C0C4A9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0217986"/>
    <w:multiLevelType w:val="hybridMultilevel"/>
    <w:tmpl w:val="73D8A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BDA400A"/>
    <w:multiLevelType w:val="hybridMultilevel"/>
    <w:tmpl w:val="EC563C5C"/>
    <w:lvl w:ilvl="0" w:tplc="E7705416">
      <w:start w:val="1"/>
      <w:numFmt w:val="decimal"/>
      <w:lvlText w:val="1.%1."/>
      <w:lvlJc w:val="left"/>
      <w:pPr>
        <w:ind w:left="1070" w:hanging="360"/>
      </w:pPr>
      <w:rPr>
        <w:b/>
        <w:sz w:val="24"/>
        <w:szCs w:val="24"/>
      </w:rPr>
    </w:lvl>
    <w:lvl w:ilvl="1" w:tplc="04190019">
      <w:start w:val="1"/>
      <w:numFmt w:val="lowerLetter"/>
      <w:lvlText w:val="%2."/>
      <w:lvlJc w:val="left"/>
      <w:pPr>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9" w15:restartNumberingAfterBreak="0">
    <w:nsid w:val="4C1D2A05"/>
    <w:multiLevelType w:val="multilevel"/>
    <w:tmpl w:val="B7FCF24C"/>
    <w:lvl w:ilvl="0">
      <w:start w:val="1"/>
      <w:numFmt w:val="decimal"/>
      <w:lvlText w:val="%1."/>
      <w:lvlJc w:val="left"/>
      <w:pPr>
        <w:ind w:left="928" w:hanging="360"/>
      </w:pPr>
      <w:rPr>
        <w:rFonts w:hint="default"/>
        <w:b/>
      </w:rPr>
    </w:lvl>
    <w:lvl w:ilvl="1">
      <w:start w:val="4"/>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15:restartNumberingAfterBreak="0">
    <w:nsid w:val="50016F6C"/>
    <w:multiLevelType w:val="multilevel"/>
    <w:tmpl w:val="9E8A7B8E"/>
    <w:lvl w:ilvl="0">
      <w:start w:val="1"/>
      <w:numFmt w:val="decimal"/>
      <w:pStyle w:val="Default"/>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4C550C6"/>
    <w:multiLevelType w:val="hybridMultilevel"/>
    <w:tmpl w:val="A148F8EE"/>
    <w:lvl w:ilvl="0" w:tplc="60F640D6">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5B32699"/>
    <w:multiLevelType w:val="hybridMultilevel"/>
    <w:tmpl w:val="D04818D4"/>
    <w:lvl w:ilvl="0" w:tplc="0419000F">
      <w:start w:val="1"/>
      <w:numFmt w:val="decimal"/>
      <w:pStyle w:val="a"/>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2"/>
  </w:num>
  <w:num w:numId="5">
    <w:abstractNumId w:val="3"/>
  </w:num>
  <w:num w:numId="6">
    <w:abstractNumId w:val="11"/>
  </w:num>
  <w:num w:numId="7">
    <w:abstractNumId w:val="1"/>
  </w:num>
  <w:num w:numId="8">
    <w:abstractNumId w:val="6"/>
  </w:num>
  <w:num w:numId="9">
    <w:abstractNumId w:val="5"/>
  </w:num>
  <w:num w:numId="10">
    <w:abstractNumId w:val="7"/>
  </w:num>
  <w:num w:numId="11">
    <w:abstractNumId w:val="8"/>
  </w:num>
  <w:num w:numId="12">
    <w:abstractNumId w:val="0"/>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63"/>
    <w:rsid w:val="0000039B"/>
    <w:rsid w:val="00000B01"/>
    <w:rsid w:val="00001C2C"/>
    <w:rsid w:val="00001C4E"/>
    <w:rsid w:val="00001F4D"/>
    <w:rsid w:val="0000217D"/>
    <w:rsid w:val="000024A5"/>
    <w:rsid w:val="000051F9"/>
    <w:rsid w:val="00006427"/>
    <w:rsid w:val="000067DD"/>
    <w:rsid w:val="00006ADD"/>
    <w:rsid w:val="00006AEA"/>
    <w:rsid w:val="00006CAA"/>
    <w:rsid w:val="00007826"/>
    <w:rsid w:val="000079A3"/>
    <w:rsid w:val="00010BD7"/>
    <w:rsid w:val="00011009"/>
    <w:rsid w:val="00011624"/>
    <w:rsid w:val="00011805"/>
    <w:rsid w:val="000124AF"/>
    <w:rsid w:val="00012B5C"/>
    <w:rsid w:val="00013A4D"/>
    <w:rsid w:val="00013F9A"/>
    <w:rsid w:val="00014B01"/>
    <w:rsid w:val="00014E79"/>
    <w:rsid w:val="00014F18"/>
    <w:rsid w:val="000164CF"/>
    <w:rsid w:val="00016994"/>
    <w:rsid w:val="00016D00"/>
    <w:rsid w:val="00022DEF"/>
    <w:rsid w:val="000231D0"/>
    <w:rsid w:val="000248AC"/>
    <w:rsid w:val="00025EF7"/>
    <w:rsid w:val="00026362"/>
    <w:rsid w:val="00030595"/>
    <w:rsid w:val="0003131C"/>
    <w:rsid w:val="00033323"/>
    <w:rsid w:val="00034C4F"/>
    <w:rsid w:val="000353EB"/>
    <w:rsid w:val="000367D2"/>
    <w:rsid w:val="00036E2B"/>
    <w:rsid w:val="000374A9"/>
    <w:rsid w:val="000375FC"/>
    <w:rsid w:val="00037D77"/>
    <w:rsid w:val="00041E76"/>
    <w:rsid w:val="00041FF6"/>
    <w:rsid w:val="000426BD"/>
    <w:rsid w:val="00042AA2"/>
    <w:rsid w:val="00044B90"/>
    <w:rsid w:val="00045142"/>
    <w:rsid w:val="000461BA"/>
    <w:rsid w:val="00046F7A"/>
    <w:rsid w:val="00046FBF"/>
    <w:rsid w:val="00050B4C"/>
    <w:rsid w:val="00050E8C"/>
    <w:rsid w:val="00052FA2"/>
    <w:rsid w:val="00053004"/>
    <w:rsid w:val="00053143"/>
    <w:rsid w:val="0005408B"/>
    <w:rsid w:val="000552A9"/>
    <w:rsid w:val="00055F43"/>
    <w:rsid w:val="00056159"/>
    <w:rsid w:val="000570A6"/>
    <w:rsid w:val="000602DA"/>
    <w:rsid w:val="000605B6"/>
    <w:rsid w:val="00062AA6"/>
    <w:rsid w:val="00063843"/>
    <w:rsid w:val="00065D18"/>
    <w:rsid w:val="000705D6"/>
    <w:rsid w:val="00071863"/>
    <w:rsid w:val="00072251"/>
    <w:rsid w:val="000726ED"/>
    <w:rsid w:val="00072BD1"/>
    <w:rsid w:val="00073025"/>
    <w:rsid w:val="000743D5"/>
    <w:rsid w:val="00074CF7"/>
    <w:rsid w:val="00075F4F"/>
    <w:rsid w:val="00076003"/>
    <w:rsid w:val="000766F7"/>
    <w:rsid w:val="000828BE"/>
    <w:rsid w:val="000833BD"/>
    <w:rsid w:val="00083A9F"/>
    <w:rsid w:val="00083B6D"/>
    <w:rsid w:val="00084831"/>
    <w:rsid w:val="00084A2B"/>
    <w:rsid w:val="0008793F"/>
    <w:rsid w:val="0009275C"/>
    <w:rsid w:val="000938E5"/>
    <w:rsid w:val="00093C91"/>
    <w:rsid w:val="00094194"/>
    <w:rsid w:val="00094756"/>
    <w:rsid w:val="00095848"/>
    <w:rsid w:val="00096BD0"/>
    <w:rsid w:val="000A11E2"/>
    <w:rsid w:val="000A1999"/>
    <w:rsid w:val="000A28B4"/>
    <w:rsid w:val="000A302E"/>
    <w:rsid w:val="000A42A5"/>
    <w:rsid w:val="000A4624"/>
    <w:rsid w:val="000A4F34"/>
    <w:rsid w:val="000A58B4"/>
    <w:rsid w:val="000A694B"/>
    <w:rsid w:val="000A762C"/>
    <w:rsid w:val="000B0C5B"/>
    <w:rsid w:val="000B0E7C"/>
    <w:rsid w:val="000B12D5"/>
    <w:rsid w:val="000B2331"/>
    <w:rsid w:val="000B2362"/>
    <w:rsid w:val="000B2B8C"/>
    <w:rsid w:val="000B3AE6"/>
    <w:rsid w:val="000B4C8D"/>
    <w:rsid w:val="000B5418"/>
    <w:rsid w:val="000C0182"/>
    <w:rsid w:val="000C0EAE"/>
    <w:rsid w:val="000C4250"/>
    <w:rsid w:val="000C4DA8"/>
    <w:rsid w:val="000C5E76"/>
    <w:rsid w:val="000C7910"/>
    <w:rsid w:val="000D0A16"/>
    <w:rsid w:val="000D145D"/>
    <w:rsid w:val="000D1A44"/>
    <w:rsid w:val="000D2809"/>
    <w:rsid w:val="000D3E3C"/>
    <w:rsid w:val="000D4F84"/>
    <w:rsid w:val="000D5636"/>
    <w:rsid w:val="000D5CE3"/>
    <w:rsid w:val="000D6C98"/>
    <w:rsid w:val="000D7068"/>
    <w:rsid w:val="000D784E"/>
    <w:rsid w:val="000E0A28"/>
    <w:rsid w:val="000E0B58"/>
    <w:rsid w:val="000E1172"/>
    <w:rsid w:val="000E197C"/>
    <w:rsid w:val="000E3499"/>
    <w:rsid w:val="000E6767"/>
    <w:rsid w:val="000E757E"/>
    <w:rsid w:val="000F2349"/>
    <w:rsid w:val="000F299B"/>
    <w:rsid w:val="000F4888"/>
    <w:rsid w:val="000F535D"/>
    <w:rsid w:val="000F5F3B"/>
    <w:rsid w:val="000F6DA8"/>
    <w:rsid w:val="000F7470"/>
    <w:rsid w:val="000F77AD"/>
    <w:rsid w:val="000F793E"/>
    <w:rsid w:val="001006B0"/>
    <w:rsid w:val="00103345"/>
    <w:rsid w:val="0010337C"/>
    <w:rsid w:val="001033A8"/>
    <w:rsid w:val="0010526B"/>
    <w:rsid w:val="001055B7"/>
    <w:rsid w:val="00105AAE"/>
    <w:rsid w:val="001119BF"/>
    <w:rsid w:val="0011296A"/>
    <w:rsid w:val="0011353A"/>
    <w:rsid w:val="00113949"/>
    <w:rsid w:val="00113FA8"/>
    <w:rsid w:val="001151C3"/>
    <w:rsid w:val="00115595"/>
    <w:rsid w:val="0011700B"/>
    <w:rsid w:val="00117271"/>
    <w:rsid w:val="0012017F"/>
    <w:rsid w:val="00120C21"/>
    <w:rsid w:val="00121258"/>
    <w:rsid w:val="001225B7"/>
    <w:rsid w:val="00124673"/>
    <w:rsid w:val="00125581"/>
    <w:rsid w:val="00125C4E"/>
    <w:rsid w:val="0012621B"/>
    <w:rsid w:val="0012698A"/>
    <w:rsid w:val="00130187"/>
    <w:rsid w:val="00130AD4"/>
    <w:rsid w:val="001320E5"/>
    <w:rsid w:val="00133408"/>
    <w:rsid w:val="0013363B"/>
    <w:rsid w:val="00133A12"/>
    <w:rsid w:val="0013481A"/>
    <w:rsid w:val="00134C86"/>
    <w:rsid w:val="00136292"/>
    <w:rsid w:val="001367EC"/>
    <w:rsid w:val="0013771D"/>
    <w:rsid w:val="00137DD2"/>
    <w:rsid w:val="001412A7"/>
    <w:rsid w:val="00141FC0"/>
    <w:rsid w:val="00142703"/>
    <w:rsid w:val="00142B81"/>
    <w:rsid w:val="00142BA7"/>
    <w:rsid w:val="001452A5"/>
    <w:rsid w:val="00145875"/>
    <w:rsid w:val="001467A0"/>
    <w:rsid w:val="001516D8"/>
    <w:rsid w:val="0015263E"/>
    <w:rsid w:val="001526B5"/>
    <w:rsid w:val="00153BB3"/>
    <w:rsid w:val="00156783"/>
    <w:rsid w:val="00156D2F"/>
    <w:rsid w:val="00157040"/>
    <w:rsid w:val="001579C8"/>
    <w:rsid w:val="0016050D"/>
    <w:rsid w:val="0016083A"/>
    <w:rsid w:val="00160E7E"/>
    <w:rsid w:val="00162C8D"/>
    <w:rsid w:val="00165378"/>
    <w:rsid w:val="001657E8"/>
    <w:rsid w:val="00165DD0"/>
    <w:rsid w:val="00165ECD"/>
    <w:rsid w:val="0016604C"/>
    <w:rsid w:val="001661BE"/>
    <w:rsid w:val="001673F8"/>
    <w:rsid w:val="0017164C"/>
    <w:rsid w:val="00171913"/>
    <w:rsid w:val="00171E6E"/>
    <w:rsid w:val="0017246E"/>
    <w:rsid w:val="001732B4"/>
    <w:rsid w:val="0017613F"/>
    <w:rsid w:val="001762CB"/>
    <w:rsid w:val="00176D9D"/>
    <w:rsid w:val="00176E19"/>
    <w:rsid w:val="0017735E"/>
    <w:rsid w:val="001805F2"/>
    <w:rsid w:val="001806F5"/>
    <w:rsid w:val="00180C7F"/>
    <w:rsid w:val="001816D5"/>
    <w:rsid w:val="00183687"/>
    <w:rsid w:val="0018536D"/>
    <w:rsid w:val="001873A9"/>
    <w:rsid w:val="00187FFD"/>
    <w:rsid w:val="001907DF"/>
    <w:rsid w:val="00191D9F"/>
    <w:rsid w:val="00193CCD"/>
    <w:rsid w:val="001958E3"/>
    <w:rsid w:val="00195C77"/>
    <w:rsid w:val="00196023"/>
    <w:rsid w:val="00196191"/>
    <w:rsid w:val="001962DF"/>
    <w:rsid w:val="001972A7"/>
    <w:rsid w:val="00197ACD"/>
    <w:rsid w:val="00197BA3"/>
    <w:rsid w:val="001A0013"/>
    <w:rsid w:val="001A057E"/>
    <w:rsid w:val="001A2964"/>
    <w:rsid w:val="001A3D3C"/>
    <w:rsid w:val="001B0299"/>
    <w:rsid w:val="001B1691"/>
    <w:rsid w:val="001B218A"/>
    <w:rsid w:val="001B24D9"/>
    <w:rsid w:val="001B2856"/>
    <w:rsid w:val="001B5707"/>
    <w:rsid w:val="001B7A53"/>
    <w:rsid w:val="001C2174"/>
    <w:rsid w:val="001C29AF"/>
    <w:rsid w:val="001C32C6"/>
    <w:rsid w:val="001C3676"/>
    <w:rsid w:val="001C4C16"/>
    <w:rsid w:val="001C5A90"/>
    <w:rsid w:val="001C5DD6"/>
    <w:rsid w:val="001C5F2C"/>
    <w:rsid w:val="001C66FF"/>
    <w:rsid w:val="001C6BA1"/>
    <w:rsid w:val="001C7E1A"/>
    <w:rsid w:val="001C7F78"/>
    <w:rsid w:val="001D1565"/>
    <w:rsid w:val="001D1729"/>
    <w:rsid w:val="001D181C"/>
    <w:rsid w:val="001D47FA"/>
    <w:rsid w:val="001D60C8"/>
    <w:rsid w:val="001D739C"/>
    <w:rsid w:val="001D7821"/>
    <w:rsid w:val="001E12D0"/>
    <w:rsid w:val="001E13BF"/>
    <w:rsid w:val="001E1D62"/>
    <w:rsid w:val="001E2003"/>
    <w:rsid w:val="001E2CA9"/>
    <w:rsid w:val="001E4185"/>
    <w:rsid w:val="001E76B1"/>
    <w:rsid w:val="001F07CB"/>
    <w:rsid w:val="001F0D70"/>
    <w:rsid w:val="001F17B9"/>
    <w:rsid w:val="001F3F2B"/>
    <w:rsid w:val="001F420F"/>
    <w:rsid w:val="001F4DB5"/>
    <w:rsid w:val="001F4E31"/>
    <w:rsid w:val="001F5121"/>
    <w:rsid w:val="001F5DC3"/>
    <w:rsid w:val="001F651D"/>
    <w:rsid w:val="001F7023"/>
    <w:rsid w:val="001F74F6"/>
    <w:rsid w:val="001F7960"/>
    <w:rsid w:val="001F7A02"/>
    <w:rsid w:val="0020022B"/>
    <w:rsid w:val="00200CA9"/>
    <w:rsid w:val="00201255"/>
    <w:rsid w:val="00202595"/>
    <w:rsid w:val="00203C29"/>
    <w:rsid w:val="00204250"/>
    <w:rsid w:val="00205502"/>
    <w:rsid w:val="0020596C"/>
    <w:rsid w:val="0020696C"/>
    <w:rsid w:val="00207CB3"/>
    <w:rsid w:val="00207FC2"/>
    <w:rsid w:val="00210C24"/>
    <w:rsid w:val="002145B5"/>
    <w:rsid w:val="00217D6F"/>
    <w:rsid w:val="0022018F"/>
    <w:rsid w:val="002208D9"/>
    <w:rsid w:val="00220FAA"/>
    <w:rsid w:val="002210F1"/>
    <w:rsid w:val="002211DA"/>
    <w:rsid w:val="002213FD"/>
    <w:rsid w:val="002214D6"/>
    <w:rsid w:val="00221825"/>
    <w:rsid w:val="00221EC2"/>
    <w:rsid w:val="0022202D"/>
    <w:rsid w:val="00225FC3"/>
    <w:rsid w:val="00226611"/>
    <w:rsid w:val="00227314"/>
    <w:rsid w:val="00227D59"/>
    <w:rsid w:val="0023167F"/>
    <w:rsid w:val="002327A7"/>
    <w:rsid w:val="0023283D"/>
    <w:rsid w:val="002337C7"/>
    <w:rsid w:val="00233D87"/>
    <w:rsid w:val="00235096"/>
    <w:rsid w:val="0023650E"/>
    <w:rsid w:val="00237CFE"/>
    <w:rsid w:val="0024152C"/>
    <w:rsid w:val="00241AB3"/>
    <w:rsid w:val="002439EB"/>
    <w:rsid w:val="00244C7F"/>
    <w:rsid w:val="00245514"/>
    <w:rsid w:val="00250CD0"/>
    <w:rsid w:val="00251A7C"/>
    <w:rsid w:val="002532CC"/>
    <w:rsid w:val="00254DC0"/>
    <w:rsid w:val="00254EB9"/>
    <w:rsid w:val="00255430"/>
    <w:rsid w:val="00256324"/>
    <w:rsid w:val="0025670E"/>
    <w:rsid w:val="00257323"/>
    <w:rsid w:val="00257B8A"/>
    <w:rsid w:val="00261BDE"/>
    <w:rsid w:val="00261E17"/>
    <w:rsid w:val="002621FB"/>
    <w:rsid w:val="00262F2D"/>
    <w:rsid w:val="00263445"/>
    <w:rsid w:val="00263AF0"/>
    <w:rsid w:val="00265F70"/>
    <w:rsid w:val="00266A77"/>
    <w:rsid w:val="00266F82"/>
    <w:rsid w:val="00267767"/>
    <w:rsid w:val="00267E38"/>
    <w:rsid w:val="00270431"/>
    <w:rsid w:val="00271FD6"/>
    <w:rsid w:val="00272078"/>
    <w:rsid w:val="00272EAF"/>
    <w:rsid w:val="00273081"/>
    <w:rsid w:val="0027583D"/>
    <w:rsid w:val="002761A9"/>
    <w:rsid w:val="002767B2"/>
    <w:rsid w:val="002779BF"/>
    <w:rsid w:val="00277B92"/>
    <w:rsid w:val="0028113D"/>
    <w:rsid w:val="002812DD"/>
    <w:rsid w:val="00281C93"/>
    <w:rsid w:val="00282A87"/>
    <w:rsid w:val="00282F9D"/>
    <w:rsid w:val="00283994"/>
    <w:rsid w:val="002840B3"/>
    <w:rsid w:val="0028655F"/>
    <w:rsid w:val="00286CF8"/>
    <w:rsid w:val="00290908"/>
    <w:rsid w:val="002916DE"/>
    <w:rsid w:val="00291881"/>
    <w:rsid w:val="00293F04"/>
    <w:rsid w:val="00294CE5"/>
    <w:rsid w:val="00296705"/>
    <w:rsid w:val="002A18E6"/>
    <w:rsid w:val="002A2157"/>
    <w:rsid w:val="002A25F8"/>
    <w:rsid w:val="002A26B6"/>
    <w:rsid w:val="002A26FC"/>
    <w:rsid w:val="002A35D6"/>
    <w:rsid w:val="002A4E00"/>
    <w:rsid w:val="002A5889"/>
    <w:rsid w:val="002A6A16"/>
    <w:rsid w:val="002A6C7C"/>
    <w:rsid w:val="002B1C47"/>
    <w:rsid w:val="002B314B"/>
    <w:rsid w:val="002B5D40"/>
    <w:rsid w:val="002B6515"/>
    <w:rsid w:val="002B74CD"/>
    <w:rsid w:val="002B7C7E"/>
    <w:rsid w:val="002B7EDF"/>
    <w:rsid w:val="002C0249"/>
    <w:rsid w:val="002C0730"/>
    <w:rsid w:val="002C12B5"/>
    <w:rsid w:val="002C154D"/>
    <w:rsid w:val="002C39C8"/>
    <w:rsid w:val="002C4126"/>
    <w:rsid w:val="002C4CDB"/>
    <w:rsid w:val="002C54C7"/>
    <w:rsid w:val="002C62BD"/>
    <w:rsid w:val="002C6A74"/>
    <w:rsid w:val="002C6C07"/>
    <w:rsid w:val="002C6EFD"/>
    <w:rsid w:val="002C7FD9"/>
    <w:rsid w:val="002D0A2F"/>
    <w:rsid w:val="002D0FC7"/>
    <w:rsid w:val="002D1119"/>
    <w:rsid w:val="002D117C"/>
    <w:rsid w:val="002D2BC6"/>
    <w:rsid w:val="002D6997"/>
    <w:rsid w:val="002D7056"/>
    <w:rsid w:val="002D71C1"/>
    <w:rsid w:val="002D7873"/>
    <w:rsid w:val="002E0C1B"/>
    <w:rsid w:val="002E10DF"/>
    <w:rsid w:val="002E55E7"/>
    <w:rsid w:val="002E58F1"/>
    <w:rsid w:val="002E5BF2"/>
    <w:rsid w:val="002E5C16"/>
    <w:rsid w:val="002F0634"/>
    <w:rsid w:val="002F11F4"/>
    <w:rsid w:val="002F3743"/>
    <w:rsid w:val="002F3CBC"/>
    <w:rsid w:val="00300B5E"/>
    <w:rsid w:val="00300B87"/>
    <w:rsid w:val="00301297"/>
    <w:rsid w:val="00303797"/>
    <w:rsid w:val="00303844"/>
    <w:rsid w:val="00303D90"/>
    <w:rsid w:val="0030439E"/>
    <w:rsid w:val="0030620B"/>
    <w:rsid w:val="00306925"/>
    <w:rsid w:val="003070D5"/>
    <w:rsid w:val="00310712"/>
    <w:rsid w:val="00310E47"/>
    <w:rsid w:val="00312CF5"/>
    <w:rsid w:val="00313401"/>
    <w:rsid w:val="0031372A"/>
    <w:rsid w:val="00314238"/>
    <w:rsid w:val="00314517"/>
    <w:rsid w:val="00314C65"/>
    <w:rsid w:val="003175AB"/>
    <w:rsid w:val="00317CD8"/>
    <w:rsid w:val="00321F41"/>
    <w:rsid w:val="0032216F"/>
    <w:rsid w:val="00323632"/>
    <w:rsid w:val="003236AF"/>
    <w:rsid w:val="0032470F"/>
    <w:rsid w:val="003252D7"/>
    <w:rsid w:val="00325C82"/>
    <w:rsid w:val="0032620F"/>
    <w:rsid w:val="00326729"/>
    <w:rsid w:val="00326937"/>
    <w:rsid w:val="00330C54"/>
    <w:rsid w:val="00331C0D"/>
    <w:rsid w:val="003320EF"/>
    <w:rsid w:val="003337B4"/>
    <w:rsid w:val="00334559"/>
    <w:rsid w:val="003349AC"/>
    <w:rsid w:val="003354A0"/>
    <w:rsid w:val="00335580"/>
    <w:rsid w:val="003363EF"/>
    <w:rsid w:val="003368D7"/>
    <w:rsid w:val="00336DE7"/>
    <w:rsid w:val="00340150"/>
    <w:rsid w:val="0034180B"/>
    <w:rsid w:val="00341916"/>
    <w:rsid w:val="00341F5F"/>
    <w:rsid w:val="0034252D"/>
    <w:rsid w:val="00342F34"/>
    <w:rsid w:val="00343163"/>
    <w:rsid w:val="00343D58"/>
    <w:rsid w:val="003442F0"/>
    <w:rsid w:val="00346B8A"/>
    <w:rsid w:val="003470B2"/>
    <w:rsid w:val="00347178"/>
    <w:rsid w:val="00350490"/>
    <w:rsid w:val="00350B13"/>
    <w:rsid w:val="00350BA5"/>
    <w:rsid w:val="00350C6E"/>
    <w:rsid w:val="003510DE"/>
    <w:rsid w:val="00351461"/>
    <w:rsid w:val="00351B6E"/>
    <w:rsid w:val="003526D9"/>
    <w:rsid w:val="003529A4"/>
    <w:rsid w:val="00352A0F"/>
    <w:rsid w:val="00352F59"/>
    <w:rsid w:val="00354EBF"/>
    <w:rsid w:val="00355764"/>
    <w:rsid w:val="00356880"/>
    <w:rsid w:val="003575F9"/>
    <w:rsid w:val="00357DA4"/>
    <w:rsid w:val="00357F88"/>
    <w:rsid w:val="0036198D"/>
    <w:rsid w:val="00362EF4"/>
    <w:rsid w:val="003634A1"/>
    <w:rsid w:val="00363726"/>
    <w:rsid w:val="00363773"/>
    <w:rsid w:val="0036381A"/>
    <w:rsid w:val="00366CC5"/>
    <w:rsid w:val="00370180"/>
    <w:rsid w:val="00370919"/>
    <w:rsid w:val="00370B4C"/>
    <w:rsid w:val="003717E4"/>
    <w:rsid w:val="00371864"/>
    <w:rsid w:val="0037297A"/>
    <w:rsid w:val="00372C92"/>
    <w:rsid w:val="00373086"/>
    <w:rsid w:val="00375ED9"/>
    <w:rsid w:val="00375F15"/>
    <w:rsid w:val="003800C8"/>
    <w:rsid w:val="0038029D"/>
    <w:rsid w:val="00380EAB"/>
    <w:rsid w:val="00381FCC"/>
    <w:rsid w:val="00382281"/>
    <w:rsid w:val="00383D56"/>
    <w:rsid w:val="00384248"/>
    <w:rsid w:val="00384610"/>
    <w:rsid w:val="00384DDA"/>
    <w:rsid w:val="00385777"/>
    <w:rsid w:val="00386196"/>
    <w:rsid w:val="003870BE"/>
    <w:rsid w:val="003872A3"/>
    <w:rsid w:val="00391CAC"/>
    <w:rsid w:val="0039238C"/>
    <w:rsid w:val="003927BE"/>
    <w:rsid w:val="00393775"/>
    <w:rsid w:val="00395360"/>
    <w:rsid w:val="003957F8"/>
    <w:rsid w:val="0039729B"/>
    <w:rsid w:val="003A0EA7"/>
    <w:rsid w:val="003A203D"/>
    <w:rsid w:val="003A3B98"/>
    <w:rsid w:val="003A4264"/>
    <w:rsid w:val="003A5197"/>
    <w:rsid w:val="003A6ADE"/>
    <w:rsid w:val="003A7704"/>
    <w:rsid w:val="003A78C9"/>
    <w:rsid w:val="003A7F31"/>
    <w:rsid w:val="003B0A09"/>
    <w:rsid w:val="003B0E99"/>
    <w:rsid w:val="003B264B"/>
    <w:rsid w:val="003B26A8"/>
    <w:rsid w:val="003B29FC"/>
    <w:rsid w:val="003B344A"/>
    <w:rsid w:val="003B34B5"/>
    <w:rsid w:val="003B3DE5"/>
    <w:rsid w:val="003B430C"/>
    <w:rsid w:val="003B4518"/>
    <w:rsid w:val="003B68F2"/>
    <w:rsid w:val="003B7BFB"/>
    <w:rsid w:val="003C0D9D"/>
    <w:rsid w:val="003C1193"/>
    <w:rsid w:val="003C1828"/>
    <w:rsid w:val="003C1F69"/>
    <w:rsid w:val="003C2118"/>
    <w:rsid w:val="003C2CCE"/>
    <w:rsid w:val="003C3EFF"/>
    <w:rsid w:val="003C5F8A"/>
    <w:rsid w:val="003C639D"/>
    <w:rsid w:val="003C6D29"/>
    <w:rsid w:val="003D0130"/>
    <w:rsid w:val="003D0EC6"/>
    <w:rsid w:val="003D1427"/>
    <w:rsid w:val="003D1AA6"/>
    <w:rsid w:val="003D2847"/>
    <w:rsid w:val="003D2873"/>
    <w:rsid w:val="003D2FD1"/>
    <w:rsid w:val="003D39D6"/>
    <w:rsid w:val="003D485E"/>
    <w:rsid w:val="003D4C3B"/>
    <w:rsid w:val="003D5F19"/>
    <w:rsid w:val="003D6197"/>
    <w:rsid w:val="003D745F"/>
    <w:rsid w:val="003D7648"/>
    <w:rsid w:val="003D7A7C"/>
    <w:rsid w:val="003E0502"/>
    <w:rsid w:val="003E13A2"/>
    <w:rsid w:val="003E1534"/>
    <w:rsid w:val="003E2F4D"/>
    <w:rsid w:val="003E4AF7"/>
    <w:rsid w:val="003E4DA9"/>
    <w:rsid w:val="003E6367"/>
    <w:rsid w:val="003E6DEC"/>
    <w:rsid w:val="003F22BF"/>
    <w:rsid w:val="003F376E"/>
    <w:rsid w:val="003F3E21"/>
    <w:rsid w:val="003F4D55"/>
    <w:rsid w:val="003F5050"/>
    <w:rsid w:val="003F555C"/>
    <w:rsid w:val="003F55DC"/>
    <w:rsid w:val="003F561A"/>
    <w:rsid w:val="003F6B52"/>
    <w:rsid w:val="003F6DAF"/>
    <w:rsid w:val="003F72E6"/>
    <w:rsid w:val="00400FDA"/>
    <w:rsid w:val="00403620"/>
    <w:rsid w:val="00403CC8"/>
    <w:rsid w:val="0040414F"/>
    <w:rsid w:val="0041000E"/>
    <w:rsid w:val="00410558"/>
    <w:rsid w:val="00410658"/>
    <w:rsid w:val="004108CB"/>
    <w:rsid w:val="00412F1E"/>
    <w:rsid w:val="00413055"/>
    <w:rsid w:val="00413FF1"/>
    <w:rsid w:val="004145B8"/>
    <w:rsid w:val="00414C07"/>
    <w:rsid w:val="00415C8A"/>
    <w:rsid w:val="00417B52"/>
    <w:rsid w:val="00420422"/>
    <w:rsid w:val="004206E4"/>
    <w:rsid w:val="00422607"/>
    <w:rsid w:val="00423666"/>
    <w:rsid w:val="00423D9E"/>
    <w:rsid w:val="004244D0"/>
    <w:rsid w:val="004258FF"/>
    <w:rsid w:val="00426335"/>
    <w:rsid w:val="00426901"/>
    <w:rsid w:val="00426CD4"/>
    <w:rsid w:val="00427CAF"/>
    <w:rsid w:val="0043105A"/>
    <w:rsid w:val="00431EA4"/>
    <w:rsid w:val="00432903"/>
    <w:rsid w:val="0043437C"/>
    <w:rsid w:val="00434439"/>
    <w:rsid w:val="00434850"/>
    <w:rsid w:val="00435F3C"/>
    <w:rsid w:val="004367F4"/>
    <w:rsid w:val="00441434"/>
    <w:rsid w:val="00442C4A"/>
    <w:rsid w:val="00442CED"/>
    <w:rsid w:val="00442DF5"/>
    <w:rsid w:val="00443300"/>
    <w:rsid w:val="00443562"/>
    <w:rsid w:val="004440AD"/>
    <w:rsid w:val="00444FDB"/>
    <w:rsid w:val="004451B7"/>
    <w:rsid w:val="00446F02"/>
    <w:rsid w:val="004472F0"/>
    <w:rsid w:val="004475FE"/>
    <w:rsid w:val="0045072A"/>
    <w:rsid w:val="00450DC2"/>
    <w:rsid w:val="00450E88"/>
    <w:rsid w:val="0045137A"/>
    <w:rsid w:val="00451852"/>
    <w:rsid w:val="00451EF2"/>
    <w:rsid w:val="00453F11"/>
    <w:rsid w:val="004548CD"/>
    <w:rsid w:val="00456F67"/>
    <w:rsid w:val="00457E09"/>
    <w:rsid w:val="00460178"/>
    <w:rsid w:val="00461375"/>
    <w:rsid w:val="00461C44"/>
    <w:rsid w:val="00462086"/>
    <w:rsid w:val="004629A5"/>
    <w:rsid w:val="00462E8C"/>
    <w:rsid w:val="00462FDA"/>
    <w:rsid w:val="00462FF8"/>
    <w:rsid w:val="004632A4"/>
    <w:rsid w:val="0046419D"/>
    <w:rsid w:val="00465785"/>
    <w:rsid w:val="004660D0"/>
    <w:rsid w:val="00466172"/>
    <w:rsid w:val="00466515"/>
    <w:rsid w:val="00466C2C"/>
    <w:rsid w:val="0046747E"/>
    <w:rsid w:val="0047371B"/>
    <w:rsid w:val="00475753"/>
    <w:rsid w:val="00476D76"/>
    <w:rsid w:val="004774F1"/>
    <w:rsid w:val="00477F94"/>
    <w:rsid w:val="004819A0"/>
    <w:rsid w:val="00483426"/>
    <w:rsid w:val="004846EF"/>
    <w:rsid w:val="00487C50"/>
    <w:rsid w:val="00490914"/>
    <w:rsid w:val="0049097C"/>
    <w:rsid w:val="00490B06"/>
    <w:rsid w:val="00491D3A"/>
    <w:rsid w:val="00493041"/>
    <w:rsid w:val="00493501"/>
    <w:rsid w:val="004937C3"/>
    <w:rsid w:val="00493914"/>
    <w:rsid w:val="0049573A"/>
    <w:rsid w:val="00495C64"/>
    <w:rsid w:val="004960C5"/>
    <w:rsid w:val="00496282"/>
    <w:rsid w:val="0049726F"/>
    <w:rsid w:val="00497E0D"/>
    <w:rsid w:val="004A0BA4"/>
    <w:rsid w:val="004A193F"/>
    <w:rsid w:val="004A3929"/>
    <w:rsid w:val="004A49C0"/>
    <w:rsid w:val="004A50C4"/>
    <w:rsid w:val="004A543F"/>
    <w:rsid w:val="004A54E3"/>
    <w:rsid w:val="004A5811"/>
    <w:rsid w:val="004A5DEC"/>
    <w:rsid w:val="004A6667"/>
    <w:rsid w:val="004A6D3B"/>
    <w:rsid w:val="004A7C30"/>
    <w:rsid w:val="004B0B3D"/>
    <w:rsid w:val="004B2E5A"/>
    <w:rsid w:val="004B2F42"/>
    <w:rsid w:val="004B51DF"/>
    <w:rsid w:val="004B5C15"/>
    <w:rsid w:val="004B6027"/>
    <w:rsid w:val="004B65DE"/>
    <w:rsid w:val="004B6957"/>
    <w:rsid w:val="004C1179"/>
    <w:rsid w:val="004C27FB"/>
    <w:rsid w:val="004C48B0"/>
    <w:rsid w:val="004C598E"/>
    <w:rsid w:val="004C5AA0"/>
    <w:rsid w:val="004C61D5"/>
    <w:rsid w:val="004C67D3"/>
    <w:rsid w:val="004D00A2"/>
    <w:rsid w:val="004D0352"/>
    <w:rsid w:val="004D12AD"/>
    <w:rsid w:val="004D2F36"/>
    <w:rsid w:val="004D3458"/>
    <w:rsid w:val="004D3869"/>
    <w:rsid w:val="004D3E03"/>
    <w:rsid w:val="004D4576"/>
    <w:rsid w:val="004D5230"/>
    <w:rsid w:val="004D697E"/>
    <w:rsid w:val="004D6C5F"/>
    <w:rsid w:val="004D7861"/>
    <w:rsid w:val="004E0354"/>
    <w:rsid w:val="004E0A63"/>
    <w:rsid w:val="004E0D2E"/>
    <w:rsid w:val="004E1980"/>
    <w:rsid w:val="004E315A"/>
    <w:rsid w:val="004E39AD"/>
    <w:rsid w:val="004E4E3C"/>
    <w:rsid w:val="004E553B"/>
    <w:rsid w:val="004E58BA"/>
    <w:rsid w:val="004E62E7"/>
    <w:rsid w:val="004F0045"/>
    <w:rsid w:val="004F0537"/>
    <w:rsid w:val="004F09BB"/>
    <w:rsid w:val="004F12CE"/>
    <w:rsid w:val="004F48F7"/>
    <w:rsid w:val="004F4EA9"/>
    <w:rsid w:val="004F5F8C"/>
    <w:rsid w:val="004F66DC"/>
    <w:rsid w:val="004F6806"/>
    <w:rsid w:val="004F6C80"/>
    <w:rsid w:val="00501855"/>
    <w:rsid w:val="00501A6A"/>
    <w:rsid w:val="00504050"/>
    <w:rsid w:val="005056B3"/>
    <w:rsid w:val="005074AA"/>
    <w:rsid w:val="00510018"/>
    <w:rsid w:val="00510586"/>
    <w:rsid w:val="00512895"/>
    <w:rsid w:val="00512B9E"/>
    <w:rsid w:val="00513DF0"/>
    <w:rsid w:val="00515E95"/>
    <w:rsid w:val="00516003"/>
    <w:rsid w:val="00516532"/>
    <w:rsid w:val="00520169"/>
    <w:rsid w:val="00520754"/>
    <w:rsid w:val="00520F88"/>
    <w:rsid w:val="00521004"/>
    <w:rsid w:val="00521E96"/>
    <w:rsid w:val="005220EC"/>
    <w:rsid w:val="005220FF"/>
    <w:rsid w:val="00522919"/>
    <w:rsid w:val="00522C8A"/>
    <w:rsid w:val="00523229"/>
    <w:rsid w:val="005235E6"/>
    <w:rsid w:val="005260E1"/>
    <w:rsid w:val="00526E0F"/>
    <w:rsid w:val="005304D1"/>
    <w:rsid w:val="00532237"/>
    <w:rsid w:val="00532E0C"/>
    <w:rsid w:val="005348F2"/>
    <w:rsid w:val="005352BD"/>
    <w:rsid w:val="00535898"/>
    <w:rsid w:val="00536679"/>
    <w:rsid w:val="0053678F"/>
    <w:rsid w:val="0054111F"/>
    <w:rsid w:val="005417C4"/>
    <w:rsid w:val="00541FDD"/>
    <w:rsid w:val="005433F4"/>
    <w:rsid w:val="00543F47"/>
    <w:rsid w:val="00544AD8"/>
    <w:rsid w:val="0054533D"/>
    <w:rsid w:val="0054547F"/>
    <w:rsid w:val="00545A54"/>
    <w:rsid w:val="00547792"/>
    <w:rsid w:val="00547E7F"/>
    <w:rsid w:val="0055022B"/>
    <w:rsid w:val="00550727"/>
    <w:rsid w:val="005512D2"/>
    <w:rsid w:val="00551B4B"/>
    <w:rsid w:val="00553019"/>
    <w:rsid w:val="005536D2"/>
    <w:rsid w:val="0055416F"/>
    <w:rsid w:val="00556436"/>
    <w:rsid w:val="00556E86"/>
    <w:rsid w:val="005600DD"/>
    <w:rsid w:val="005608E7"/>
    <w:rsid w:val="00562160"/>
    <w:rsid w:val="00562A35"/>
    <w:rsid w:val="005632F1"/>
    <w:rsid w:val="00563F8A"/>
    <w:rsid w:val="005663F6"/>
    <w:rsid w:val="00571A3E"/>
    <w:rsid w:val="005758FC"/>
    <w:rsid w:val="00575E3E"/>
    <w:rsid w:val="00576F64"/>
    <w:rsid w:val="00577A2C"/>
    <w:rsid w:val="0058054A"/>
    <w:rsid w:val="00580E2E"/>
    <w:rsid w:val="00582770"/>
    <w:rsid w:val="00582B0E"/>
    <w:rsid w:val="005836EC"/>
    <w:rsid w:val="005848CD"/>
    <w:rsid w:val="00584BE7"/>
    <w:rsid w:val="005860F8"/>
    <w:rsid w:val="00590025"/>
    <w:rsid w:val="0059091B"/>
    <w:rsid w:val="00590A7D"/>
    <w:rsid w:val="00591414"/>
    <w:rsid w:val="005914A4"/>
    <w:rsid w:val="00591659"/>
    <w:rsid w:val="005917AF"/>
    <w:rsid w:val="00591A07"/>
    <w:rsid w:val="00592717"/>
    <w:rsid w:val="00592E32"/>
    <w:rsid w:val="0059313F"/>
    <w:rsid w:val="00593C4B"/>
    <w:rsid w:val="00593DE1"/>
    <w:rsid w:val="005947EE"/>
    <w:rsid w:val="0059494D"/>
    <w:rsid w:val="00595A10"/>
    <w:rsid w:val="00595E25"/>
    <w:rsid w:val="00596A6C"/>
    <w:rsid w:val="00597594"/>
    <w:rsid w:val="00597B27"/>
    <w:rsid w:val="005A265A"/>
    <w:rsid w:val="005A2B2F"/>
    <w:rsid w:val="005A5F62"/>
    <w:rsid w:val="005A6256"/>
    <w:rsid w:val="005B0495"/>
    <w:rsid w:val="005B0DAF"/>
    <w:rsid w:val="005B15CE"/>
    <w:rsid w:val="005B2566"/>
    <w:rsid w:val="005B3DB1"/>
    <w:rsid w:val="005B6E92"/>
    <w:rsid w:val="005B76DF"/>
    <w:rsid w:val="005B79AE"/>
    <w:rsid w:val="005B7ABE"/>
    <w:rsid w:val="005C076D"/>
    <w:rsid w:val="005C1A9A"/>
    <w:rsid w:val="005C213A"/>
    <w:rsid w:val="005C3838"/>
    <w:rsid w:val="005C3B26"/>
    <w:rsid w:val="005C48D9"/>
    <w:rsid w:val="005C52AD"/>
    <w:rsid w:val="005C5E1A"/>
    <w:rsid w:val="005C635B"/>
    <w:rsid w:val="005C6541"/>
    <w:rsid w:val="005C7E4B"/>
    <w:rsid w:val="005D0E49"/>
    <w:rsid w:val="005D1324"/>
    <w:rsid w:val="005D1CA4"/>
    <w:rsid w:val="005D3E75"/>
    <w:rsid w:val="005D4D0B"/>
    <w:rsid w:val="005D606B"/>
    <w:rsid w:val="005D622E"/>
    <w:rsid w:val="005D69AE"/>
    <w:rsid w:val="005E0031"/>
    <w:rsid w:val="005E15E9"/>
    <w:rsid w:val="005E1A0F"/>
    <w:rsid w:val="005E22A0"/>
    <w:rsid w:val="005E33C7"/>
    <w:rsid w:val="005E3983"/>
    <w:rsid w:val="005E4098"/>
    <w:rsid w:val="005E4447"/>
    <w:rsid w:val="005E6CB7"/>
    <w:rsid w:val="005E7C0C"/>
    <w:rsid w:val="005E7F71"/>
    <w:rsid w:val="005F1DC2"/>
    <w:rsid w:val="005F206D"/>
    <w:rsid w:val="005F2CB0"/>
    <w:rsid w:val="005F3436"/>
    <w:rsid w:val="005F3EE0"/>
    <w:rsid w:val="005F427F"/>
    <w:rsid w:val="005F6058"/>
    <w:rsid w:val="005F7260"/>
    <w:rsid w:val="006007BF"/>
    <w:rsid w:val="006010FE"/>
    <w:rsid w:val="006017E5"/>
    <w:rsid w:val="006021F3"/>
    <w:rsid w:val="00602505"/>
    <w:rsid w:val="0060377C"/>
    <w:rsid w:val="00604DEF"/>
    <w:rsid w:val="0060637D"/>
    <w:rsid w:val="00606AC0"/>
    <w:rsid w:val="00612907"/>
    <w:rsid w:val="006138B5"/>
    <w:rsid w:val="00614564"/>
    <w:rsid w:val="00616F02"/>
    <w:rsid w:val="006172E2"/>
    <w:rsid w:val="00617A3D"/>
    <w:rsid w:val="006203AD"/>
    <w:rsid w:val="00622B33"/>
    <w:rsid w:val="00624B0A"/>
    <w:rsid w:val="00624C50"/>
    <w:rsid w:val="006259BB"/>
    <w:rsid w:val="00626476"/>
    <w:rsid w:val="00626C75"/>
    <w:rsid w:val="00627465"/>
    <w:rsid w:val="0062756B"/>
    <w:rsid w:val="00627CBD"/>
    <w:rsid w:val="00630022"/>
    <w:rsid w:val="006304C6"/>
    <w:rsid w:val="0063051E"/>
    <w:rsid w:val="00632A47"/>
    <w:rsid w:val="00633486"/>
    <w:rsid w:val="0063484C"/>
    <w:rsid w:val="006349F5"/>
    <w:rsid w:val="006351ED"/>
    <w:rsid w:val="0063663D"/>
    <w:rsid w:val="006367E5"/>
    <w:rsid w:val="00636CDB"/>
    <w:rsid w:val="0063706E"/>
    <w:rsid w:val="00637FEE"/>
    <w:rsid w:val="0064170D"/>
    <w:rsid w:val="00641BDC"/>
    <w:rsid w:val="00644609"/>
    <w:rsid w:val="0064467C"/>
    <w:rsid w:val="00647A94"/>
    <w:rsid w:val="006513C1"/>
    <w:rsid w:val="00652142"/>
    <w:rsid w:val="00653F62"/>
    <w:rsid w:val="006541EE"/>
    <w:rsid w:val="00654846"/>
    <w:rsid w:val="00654D61"/>
    <w:rsid w:val="0065563F"/>
    <w:rsid w:val="00656229"/>
    <w:rsid w:val="00656E93"/>
    <w:rsid w:val="00660327"/>
    <w:rsid w:val="00660E15"/>
    <w:rsid w:val="00662F68"/>
    <w:rsid w:val="006674B1"/>
    <w:rsid w:val="00670206"/>
    <w:rsid w:val="006702F9"/>
    <w:rsid w:val="00670453"/>
    <w:rsid w:val="00670BE7"/>
    <w:rsid w:val="00671122"/>
    <w:rsid w:val="00671C18"/>
    <w:rsid w:val="006728C6"/>
    <w:rsid w:val="00672AAC"/>
    <w:rsid w:val="00673401"/>
    <w:rsid w:val="00673F5B"/>
    <w:rsid w:val="00674980"/>
    <w:rsid w:val="00675189"/>
    <w:rsid w:val="00675F7B"/>
    <w:rsid w:val="006765E4"/>
    <w:rsid w:val="006768B5"/>
    <w:rsid w:val="00681968"/>
    <w:rsid w:val="006823CC"/>
    <w:rsid w:val="006825DB"/>
    <w:rsid w:val="006831F8"/>
    <w:rsid w:val="00683270"/>
    <w:rsid w:val="00686203"/>
    <w:rsid w:val="006877B0"/>
    <w:rsid w:val="00690049"/>
    <w:rsid w:val="00690638"/>
    <w:rsid w:val="00690AC1"/>
    <w:rsid w:val="00691C3F"/>
    <w:rsid w:val="00692BEE"/>
    <w:rsid w:val="0069380E"/>
    <w:rsid w:val="00693958"/>
    <w:rsid w:val="00694567"/>
    <w:rsid w:val="00695DEB"/>
    <w:rsid w:val="0069738C"/>
    <w:rsid w:val="006A0F26"/>
    <w:rsid w:val="006A30DB"/>
    <w:rsid w:val="006A37B7"/>
    <w:rsid w:val="006A3B08"/>
    <w:rsid w:val="006A5733"/>
    <w:rsid w:val="006A579F"/>
    <w:rsid w:val="006A65F5"/>
    <w:rsid w:val="006A6CC1"/>
    <w:rsid w:val="006A7659"/>
    <w:rsid w:val="006B06CD"/>
    <w:rsid w:val="006B0DFA"/>
    <w:rsid w:val="006B2403"/>
    <w:rsid w:val="006B2580"/>
    <w:rsid w:val="006B25A3"/>
    <w:rsid w:val="006B29BE"/>
    <w:rsid w:val="006B2CF9"/>
    <w:rsid w:val="006B381A"/>
    <w:rsid w:val="006B4C8B"/>
    <w:rsid w:val="006C0F60"/>
    <w:rsid w:val="006C1E21"/>
    <w:rsid w:val="006C1F06"/>
    <w:rsid w:val="006C46BE"/>
    <w:rsid w:val="006C522D"/>
    <w:rsid w:val="006D059B"/>
    <w:rsid w:val="006D08DB"/>
    <w:rsid w:val="006D102C"/>
    <w:rsid w:val="006D144D"/>
    <w:rsid w:val="006D1F9F"/>
    <w:rsid w:val="006D49A3"/>
    <w:rsid w:val="006D5257"/>
    <w:rsid w:val="006D560F"/>
    <w:rsid w:val="006D5F6A"/>
    <w:rsid w:val="006D6406"/>
    <w:rsid w:val="006D7569"/>
    <w:rsid w:val="006E03F4"/>
    <w:rsid w:val="006E08DC"/>
    <w:rsid w:val="006E4C22"/>
    <w:rsid w:val="006E4E03"/>
    <w:rsid w:val="006E5D17"/>
    <w:rsid w:val="006E73D0"/>
    <w:rsid w:val="006F1294"/>
    <w:rsid w:val="006F1A7F"/>
    <w:rsid w:val="006F5A47"/>
    <w:rsid w:val="006F6026"/>
    <w:rsid w:val="006F60B7"/>
    <w:rsid w:val="00700D6D"/>
    <w:rsid w:val="0070178E"/>
    <w:rsid w:val="00701AD5"/>
    <w:rsid w:val="00702C24"/>
    <w:rsid w:val="0070413E"/>
    <w:rsid w:val="00704718"/>
    <w:rsid w:val="00705ED1"/>
    <w:rsid w:val="0071116E"/>
    <w:rsid w:val="00715752"/>
    <w:rsid w:val="007160C8"/>
    <w:rsid w:val="00720F04"/>
    <w:rsid w:val="007212B4"/>
    <w:rsid w:val="00721C2B"/>
    <w:rsid w:val="00722531"/>
    <w:rsid w:val="007226FF"/>
    <w:rsid w:val="00723B5B"/>
    <w:rsid w:val="007241F1"/>
    <w:rsid w:val="00725BF3"/>
    <w:rsid w:val="007274C5"/>
    <w:rsid w:val="007301BA"/>
    <w:rsid w:val="007305A0"/>
    <w:rsid w:val="00730F7B"/>
    <w:rsid w:val="0073171C"/>
    <w:rsid w:val="007327CD"/>
    <w:rsid w:val="00732E91"/>
    <w:rsid w:val="00733C61"/>
    <w:rsid w:val="0073429E"/>
    <w:rsid w:val="00735469"/>
    <w:rsid w:val="0073547A"/>
    <w:rsid w:val="00736532"/>
    <w:rsid w:val="0073771D"/>
    <w:rsid w:val="007402AE"/>
    <w:rsid w:val="00740F2F"/>
    <w:rsid w:val="00741D18"/>
    <w:rsid w:val="00742061"/>
    <w:rsid w:val="00743550"/>
    <w:rsid w:val="007440D0"/>
    <w:rsid w:val="0074512A"/>
    <w:rsid w:val="00746FF0"/>
    <w:rsid w:val="00747A6D"/>
    <w:rsid w:val="0075037F"/>
    <w:rsid w:val="0075054F"/>
    <w:rsid w:val="00751551"/>
    <w:rsid w:val="0075302B"/>
    <w:rsid w:val="00753ACF"/>
    <w:rsid w:val="00754100"/>
    <w:rsid w:val="00754619"/>
    <w:rsid w:val="0075592D"/>
    <w:rsid w:val="00755D42"/>
    <w:rsid w:val="0075716F"/>
    <w:rsid w:val="00757303"/>
    <w:rsid w:val="0075762C"/>
    <w:rsid w:val="00757696"/>
    <w:rsid w:val="00760C80"/>
    <w:rsid w:val="007619F0"/>
    <w:rsid w:val="00761F5B"/>
    <w:rsid w:val="007623AA"/>
    <w:rsid w:val="007648D5"/>
    <w:rsid w:val="007664D8"/>
    <w:rsid w:val="0076720E"/>
    <w:rsid w:val="0076768B"/>
    <w:rsid w:val="0077047D"/>
    <w:rsid w:val="0077237E"/>
    <w:rsid w:val="00772AD1"/>
    <w:rsid w:val="00772DD7"/>
    <w:rsid w:val="007733FC"/>
    <w:rsid w:val="007738AD"/>
    <w:rsid w:val="00773EE4"/>
    <w:rsid w:val="00773F10"/>
    <w:rsid w:val="0077520D"/>
    <w:rsid w:val="00775D68"/>
    <w:rsid w:val="007769A3"/>
    <w:rsid w:val="00776E3D"/>
    <w:rsid w:val="00780310"/>
    <w:rsid w:val="00780DDE"/>
    <w:rsid w:val="00780E0C"/>
    <w:rsid w:val="00782B70"/>
    <w:rsid w:val="00783C96"/>
    <w:rsid w:val="007861E8"/>
    <w:rsid w:val="007869FB"/>
    <w:rsid w:val="00787020"/>
    <w:rsid w:val="007874BB"/>
    <w:rsid w:val="00787F7E"/>
    <w:rsid w:val="007914C6"/>
    <w:rsid w:val="00795AA2"/>
    <w:rsid w:val="007967AA"/>
    <w:rsid w:val="0079716D"/>
    <w:rsid w:val="007977DE"/>
    <w:rsid w:val="007A351A"/>
    <w:rsid w:val="007A3F59"/>
    <w:rsid w:val="007A4191"/>
    <w:rsid w:val="007A4628"/>
    <w:rsid w:val="007A5152"/>
    <w:rsid w:val="007A6518"/>
    <w:rsid w:val="007A66C4"/>
    <w:rsid w:val="007A7E28"/>
    <w:rsid w:val="007A7F09"/>
    <w:rsid w:val="007B0244"/>
    <w:rsid w:val="007B2B2F"/>
    <w:rsid w:val="007B2C2E"/>
    <w:rsid w:val="007B2E83"/>
    <w:rsid w:val="007B50EF"/>
    <w:rsid w:val="007B583F"/>
    <w:rsid w:val="007B6731"/>
    <w:rsid w:val="007B7634"/>
    <w:rsid w:val="007B77A0"/>
    <w:rsid w:val="007B78C7"/>
    <w:rsid w:val="007C0467"/>
    <w:rsid w:val="007C17D5"/>
    <w:rsid w:val="007C388A"/>
    <w:rsid w:val="007C4089"/>
    <w:rsid w:val="007C4C42"/>
    <w:rsid w:val="007C6C3C"/>
    <w:rsid w:val="007D05D8"/>
    <w:rsid w:val="007D177A"/>
    <w:rsid w:val="007D26F2"/>
    <w:rsid w:val="007D2A8F"/>
    <w:rsid w:val="007D4F48"/>
    <w:rsid w:val="007D6078"/>
    <w:rsid w:val="007D6194"/>
    <w:rsid w:val="007D631E"/>
    <w:rsid w:val="007D63A7"/>
    <w:rsid w:val="007D67E0"/>
    <w:rsid w:val="007D7291"/>
    <w:rsid w:val="007D7D94"/>
    <w:rsid w:val="007E00AB"/>
    <w:rsid w:val="007E0451"/>
    <w:rsid w:val="007E0B65"/>
    <w:rsid w:val="007E198F"/>
    <w:rsid w:val="007E1B35"/>
    <w:rsid w:val="007E3636"/>
    <w:rsid w:val="007E39A7"/>
    <w:rsid w:val="007E7363"/>
    <w:rsid w:val="007E7E35"/>
    <w:rsid w:val="007F07B7"/>
    <w:rsid w:val="007F226B"/>
    <w:rsid w:val="007F2581"/>
    <w:rsid w:val="007F2AFF"/>
    <w:rsid w:val="007F42E8"/>
    <w:rsid w:val="007F4A7C"/>
    <w:rsid w:val="007F6041"/>
    <w:rsid w:val="00800911"/>
    <w:rsid w:val="00800ACF"/>
    <w:rsid w:val="008019F3"/>
    <w:rsid w:val="00803FB2"/>
    <w:rsid w:val="008045D9"/>
    <w:rsid w:val="00804CDB"/>
    <w:rsid w:val="00805509"/>
    <w:rsid w:val="00805AC8"/>
    <w:rsid w:val="00806ADA"/>
    <w:rsid w:val="008073D9"/>
    <w:rsid w:val="0080793D"/>
    <w:rsid w:val="008105AD"/>
    <w:rsid w:val="00811175"/>
    <w:rsid w:val="0081142B"/>
    <w:rsid w:val="00812198"/>
    <w:rsid w:val="0081510C"/>
    <w:rsid w:val="00816644"/>
    <w:rsid w:val="0081683A"/>
    <w:rsid w:val="00817E05"/>
    <w:rsid w:val="00821515"/>
    <w:rsid w:val="00821A7E"/>
    <w:rsid w:val="00821E8A"/>
    <w:rsid w:val="00823A53"/>
    <w:rsid w:val="00823C9C"/>
    <w:rsid w:val="00824B8C"/>
    <w:rsid w:val="008256F4"/>
    <w:rsid w:val="00825812"/>
    <w:rsid w:val="008265E5"/>
    <w:rsid w:val="00826E64"/>
    <w:rsid w:val="00827C2F"/>
    <w:rsid w:val="00830B27"/>
    <w:rsid w:val="008319E5"/>
    <w:rsid w:val="00831D22"/>
    <w:rsid w:val="00832417"/>
    <w:rsid w:val="00832FE3"/>
    <w:rsid w:val="008330B8"/>
    <w:rsid w:val="00833C1F"/>
    <w:rsid w:val="00833E87"/>
    <w:rsid w:val="00834353"/>
    <w:rsid w:val="00834A5A"/>
    <w:rsid w:val="0083562C"/>
    <w:rsid w:val="00835A17"/>
    <w:rsid w:val="00835CD4"/>
    <w:rsid w:val="00837F5B"/>
    <w:rsid w:val="00840D13"/>
    <w:rsid w:val="00841518"/>
    <w:rsid w:val="00842BAA"/>
    <w:rsid w:val="00845C42"/>
    <w:rsid w:val="008472F5"/>
    <w:rsid w:val="0085026D"/>
    <w:rsid w:val="00850A65"/>
    <w:rsid w:val="008512B1"/>
    <w:rsid w:val="00851D9E"/>
    <w:rsid w:val="0085294C"/>
    <w:rsid w:val="00852B2F"/>
    <w:rsid w:val="00853677"/>
    <w:rsid w:val="00853885"/>
    <w:rsid w:val="00853891"/>
    <w:rsid w:val="00854655"/>
    <w:rsid w:val="00856D80"/>
    <w:rsid w:val="00856F49"/>
    <w:rsid w:val="00857700"/>
    <w:rsid w:val="00860FF5"/>
    <w:rsid w:val="0086118C"/>
    <w:rsid w:val="00862715"/>
    <w:rsid w:val="00863F6E"/>
    <w:rsid w:val="0086480B"/>
    <w:rsid w:val="00865B4B"/>
    <w:rsid w:val="0086712C"/>
    <w:rsid w:val="00867DBB"/>
    <w:rsid w:val="00867F23"/>
    <w:rsid w:val="00870ABF"/>
    <w:rsid w:val="00872DF9"/>
    <w:rsid w:val="00872F7E"/>
    <w:rsid w:val="0087340D"/>
    <w:rsid w:val="008738F1"/>
    <w:rsid w:val="00873B10"/>
    <w:rsid w:val="008742A2"/>
    <w:rsid w:val="00874B91"/>
    <w:rsid w:val="0087663F"/>
    <w:rsid w:val="00876676"/>
    <w:rsid w:val="008769BF"/>
    <w:rsid w:val="00876AA1"/>
    <w:rsid w:val="0087753A"/>
    <w:rsid w:val="00880790"/>
    <w:rsid w:val="00880ED9"/>
    <w:rsid w:val="00881458"/>
    <w:rsid w:val="00881C24"/>
    <w:rsid w:val="00882999"/>
    <w:rsid w:val="00882B0D"/>
    <w:rsid w:val="00883806"/>
    <w:rsid w:val="00883C65"/>
    <w:rsid w:val="00884AB2"/>
    <w:rsid w:val="00884C98"/>
    <w:rsid w:val="00885048"/>
    <w:rsid w:val="0088567D"/>
    <w:rsid w:val="00885CF9"/>
    <w:rsid w:val="00885F08"/>
    <w:rsid w:val="00886390"/>
    <w:rsid w:val="00887346"/>
    <w:rsid w:val="00887887"/>
    <w:rsid w:val="00887B57"/>
    <w:rsid w:val="00890598"/>
    <w:rsid w:val="00892166"/>
    <w:rsid w:val="008925E6"/>
    <w:rsid w:val="00892700"/>
    <w:rsid w:val="00893040"/>
    <w:rsid w:val="00893961"/>
    <w:rsid w:val="00894E7A"/>
    <w:rsid w:val="00895541"/>
    <w:rsid w:val="00895B43"/>
    <w:rsid w:val="00895E83"/>
    <w:rsid w:val="008977FD"/>
    <w:rsid w:val="008A0751"/>
    <w:rsid w:val="008A1ECA"/>
    <w:rsid w:val="008A2B65"/>
    <w:rsid w:val="008A3FD5"/>
    <w:rsid w:val="008A44A5"/>
    <w:rsid w:val="008A67D4"/>
    <w:rsid w:val="008A6BEE"/>
    <w:rsid w:val="008A7584"/>
    <w:rsid w:val="008B0463"/>
    <w:rsid w:val="008B0484"/>
    <w:rsid w:val="008B053A"/>
    <w:rsid w:val="008B17B1"/>
    <w:rsid w:val="008B1AFE"/>
    <w:rsid w:val="008B1DD1"/>
    <w:rsid w:val="008B1E04"/>
    <w:rsid w:val="008B2B7D"/>
    <w:rsid w:val="008B4887"/>
    <w:rsid w:val="008B52FE"/>
    <w:rsid w:val="008B5890"/>
    <w:rsid w:val="008B627F"/>
    <w:rsid w:val="008B6535"/>
    <w:rsid w:val="008B7A53"/>
    <w:rsid w:val="008C2CF9"/>
    <w:rsid w:val="008C54B3"/>
    <w:rsid w:val="008C61FD"/>
    <w:rsid w:val="008C63A1"/>
    <w:rsid w:val="008C7B32"/>
    <w:rsid w:val="008C7D00"/>
    <w:rsid w:val="008D0487"/>
    <w:rsid w:val="008D0BF0"/>
    <w:rsid w:val="008D4084"/>
    <w:rsid w:val="008D4605"/>
    <w:rsid w:val="008D5A3A"/>
    <w:rsid w:val="008D6984"/>
    <w:rsid w:val="008D7699"/>
    <w:rsid w:val="008D7E48"/>
    <w:rsid w:val="008D7FDE"/>
    <w:rsid w:val="008E02F1"/>
    <w:rsid w:val="008E2C6A"/>
    <w:rsid w:val="008E3E0A"/>
    <w:rsid w:val="008E4478"/>
    <w:rsid w:val="008E47CE"/>
    <w:rsid w:val="008E52CE"/>
    <w:rsid w:val="008E66A2"/>
    <w:rsid w:val="008E7A87"/>
    <w:rsid w:val="008F0810"/>
    <w:rsid w:val="008F118C"/>
    <w:rsid w:val="008F222B"/>
    <w:rsid w:val="008F2480"/>
    <w:rsid w:val="008F339D"/>
    <w:rsid w:val="008F38B4"/>
    <w:rsid w:val="008F3EC8"/>
    <w:rsid w:val="008F4308"/>
    <w:rsid w:val="008F4FFB"/>
    <w:rsid w:val="008F5F7E"/>
    <w:rsid w:val="009005EE"/>
    <w:rsid w:val="00900E58"/>
    <w:rsid w:val="0090168F"/>
    <w:rsid w:val="0090316C"/>
    <w:rsid w:val="009033CD"/>
    <w:rsid w:val="009035B9"/>
    <w:rsid w:val="00903CC1"/>
    <w:rsid w:val="00904541"/>
    <w:rsid w:val="00904CFE"/>
    <w:rsid w:val="00904F35"/>
    <w:rsid w:val="00905152"/>
    <w:rsid w:val="00906170"/>
    <w:rsid w:val="0090725E"/>
    <w:rsid w:val="00907464"/>
    <w:rsid w:val="00907D87"/>
    <w:rsid w:val="00910516"/>
    <w:rsid w:val="009105E0"/>
    <w:rsid w:val="0091082D"/>
    <w:rsid w:val="00911A72"/>
    <w:rsid w:val="00913A5A"/>
    <w:rsid w:val="00913EB8"/>
    <w:rsid w:val="00913FED"/>
    <w:rsid w:val="009151BE"/>
    <w:rsid w:val="009153CF"/>
    <w:rsid w:val="00916661"/>
    <w:rsid w:val="00917AF5"/>
    <w:rsid w:val="0092070B"/>
    <w:rsid w:val="0092147F"/>
    <w:rsid w:val="00922CA0"/>
    <w:rsid w:val="00922E1B"/>
    <w:rsid w:val="009243E0"/>
    <w:rsid w:val="009245C9"/>
    <w:rsid w:val="00925EF7"/>
    <w:rsid w:val="009260D0"/>
    <w:rsid w:val="00926EB6"/>
    <w:rsid w:val="00930297"/>
    <w:rsid w:val="00930F24"/>
    <w:rsid w:val="009323A2"/>
    <w:rsid w:val="00934054"/>
    <w:rsid w:val="0093511B"/>
    <w:rsid w:val="00937435"/>
    <w:rsid w:val="00940261"/>
    <w:rsid w:val="00944CAF"/>
    <w:rsid w:val="009451B5"/>
    <w:rsid w:val="00945D57"/>
    <w:rsid w:val="00950285"/>
    <w:rsid w:val="009510B7"/>
    <w:rsid w:val="009514B2"/>
    <w:rsid w:val="0095167B"/>
    <w:rsid w:val="00951A42"/>
    <w:rsid w:val="00952E1A"/>
    <w:rsid w:val="00953945"/>
    <w:rsid w:val="00953BC3"/>
    <w:rsid w:val="009548EB"/>
    <w:rsid w:val="00956E9B"/>
    <w:rsid w:val="00957014"/>
    <w:rsid w:val="00957125"/>
    <w:rsid w:val="009571E3"/>
    <w:rsid w:val="00960A92"/>
    <w:rsid w:val="009620C6"/>
    <w:rsid w:val="00963503"/>
    <w:rsid w:val="00964105"/>
    <w:rsid w:val="00964DBE"/>
    <w:rsid w:val="0096641E"/>
    <w:rsid w:val="009672A7"/>
    <w:rsid w:val="00970BA5"/>
    <w:rsid w:val="00970DC1"/>
    <w:rsid w:val="009716CD"/>
    <w:rsid w:val="00971C6A"/>
    <w:rsid w:val="00972A5A"/>
    <w:rsid w:val="00972F32"/>
    <w:rsid w:val="0097309C"/>
    <w:rsid w:val="009743E5"/>
    <w:rsid w:val="009744DC"/>
    <w:rsid w:val="0097526F"/>
    <w:rsid w:val="0097788F"/>
    <w:rsid w:val="00980355"/>
    <w:rsid w:val="00981516"/>
    <w:rsid w:val="00982221"/>
    <w:rsid w:val="00982C0F"/>
    <w:rsid w:val="009833BB"/>
    <w:rsid w:val="0098374B"/>
    <w:rsid w:val="00984311"/>
    <w:rsid w:val="009848A7"/>
    <w:rsid w:val="009849C9"/>
    <w:rsid w:val="00984B12"/>
    <w:rsid w:val="00985BD4"/>
    <w:rsid w:val="0098630F"/>
    <w:rsid w:val="00990117"/>
    <w:rsid w:val="009916A6"/>
    <w:rsid w:val="00991A37"/>
    <w:rsid w:val="00991B6E"/>
    <w:rsid w:val="009925CE"/>
    <w:rsid w:val="0099448D"/>
    <w:rsid w:val="0099451B"/>
    <w:rsid w:val="0099788E"/>
    <w:rsid w:val="00997CDE"/>
    <w:rsid w:val="009A2245"/>
    <w:rsid w:val="009A32DE"/>
    <w:rsid w:val="009A3467"/>
    <w:rsid w:val="009A47F5"/>
    <w:rsid w:val="009A6A1F"/>
    <w:rsid w:val="009A6EF8"/>
    <w:rsid w:val="009A7FA4"/>
    <w:rsid w:val="009B0152"/>
    <w:rsid w:val="009B0799"/>
    <w:rsid w:val="009B40E6"/>
    <w:rsid w:val="009B4172"/>
    <w:rsid w:val="009B44D9"/>
    <w:rsid w:val="009B4AFA"/>
    <w:rsid w:val="009B5225"/>
    <w:rsid w:val="009B6349"/>
    <w:rsid w:val="009B700E"/>
    <w:rsid w:val="009B71FB"/>
    <w:rsid w:val="009B751A"/>
    <w:rsid w:val="009B7C60"/>
    <w:rsid w:val="009C0C32"/>
    <w:rsid w:val="009C28C4"/>
    <w:rsid w:val="009C4C98"/>
    <w:rsid w:val="009C5188"/>
    <w:rsid w:val="009C60A2"/>
    <w:rsid w:val="009C6C4A"/>
    <w:rsid w:val="009C6CC5"/>
    <w:rsid w:val="009C72FA"/>
    <w:rsid w:val="009C75B7"/>
    <w:rsid w:val="009C770B"/>
    <w:rsid w:val="009D06A5"/>
    <w:rsid w:val="009D0C0F"/>
    <w:rsid w:val="009D0E50"/>
    <w:rsid w:val="009D0F49"/>
    <w:rsid w:val="009D152C"/>
    <w:rsid w:val="009D2252"/>
    <w:rsid w:val="009D3535"/>
    <w:rsid w:val="009D3959"/>
    <w:rsid w:val="009D39B1"/>
    <w:rsid w:val="009D4D7B"/>
    <w:rsid w:val="009D5349"/>
    <w:rsid w:val="009D66ED"/>
    <w:rsid w:val="009D698A"/>
    <w:rsid w:val="009D6EF5"/>
    <w:rsid w:val="009D7618"/>
    <w:rsid w:val="009D7A60"/>
    <w:rsid w:val="009E2AAB"/>
    <w:rsid w:val="009E38B1"/>
    <w:rsid w:val="009E4BC6"/>
    <w:rsid w:val="009E5ED3"/>
    <w:rsid w:val="009E71BD"/>
    <w:rsid w:val="009E752C"/>
    <w:rsid w:val="009E7F09"/>
    <w:rsid w:val="009F09BB"/>
    <w:rsid w:val="009F26E3"/>
    <w:rsid w:val="009F3D1A"/>
    <w:rsid w:val="009F557F"/>
    <w:rsid w:val="009F7324"/>
    <w:rsid w:val="009F7782"/>
    <w:rsid w:val="009F7E61"/>
    <w:rsid w:val="00A00492"/>
    <w:rsid w:val="00A01075"/>
    <w:rsid w:val="00A018AB"/>
    <w:rsid w:val="00A04AA1"/>
    <w:rsid w:val="00A06329"/>
    <w:rsid w:val="00A06606"/>
    <w:rsid w:val="00A06750"/>
    <w:rsid w:val="00A07D38"/>
    <w:rsid w:val="00A103E9"/>
    <w:rsid w:val="00A1102A"/>
    <w:rsid w:val="00A11741"/>
    <w:rsid w:val="00A11D86"/>
    <w:rsid w:val="00A12546"/>
    <w:rsid w:val="00A138E4"/>
    <w:rsid w:val="00A13C9D"/>
    <w:rsid w:val="00A1417F"/>
    <w:rsid w:val="00A149B5"/>
    <w:rsid w:val="00A154A7"/>
    <w:rsid w:val="00A15C28"/>
    <w:rsid w:val="00A22243"/>
    <w:rsid w:val="00A22BD1"/>
    <w:rsid w:val="00A22D69"/>
    <w:rsid w:val="00A22E1C"/>
    <w:rsid w:val="00A231C6"/>
    <w:rsid w:val="00A2521C"/>
    <w:rsid w:val="00A25B6F"/>
    <w:rsid w:val="00A279FD"/>
    <w:rsid w:val="00A27C88"/>
    <w:rsid w:val="00A27F12"/>
    <w:rsid w:val="00A27F81"/>
    <w:rsid w:val="00A30E1B"/>
    <w:rsid w:val="00A32D4E"/>
    <w:rsid w:val="00A347A8"/>
    <w:rsid w:val="00A34BCE"/>
    <w:rsid w:val="00A34FE6"/>
    <w:rsid w:val="00A3610D"/>
    <w:rsid w:val="00A401E7"/>
    <w:rsid w:val="00A4231B"/>
    <w:rsid w:val="00A43EDB"/>
    <w:rsid w:val="00A446CE"/>
    <w:rsid w:val="00A45961"/>
    <w:rsid w:val="00A47205"/>
    <w:rsid w:val="00A47619"/>
    <w:rsid w:val="00A50E1F"/>
    <w:rsid w:val="00A51F9F"/>
    <w:rsid w:val="00A523AE"/>
    <w:rsid w:val="00A5270D"/>
    <w:rsid w:val="00A527DC"/>
    <w:rsid w:val="00A528E6"/>
    <w:rsid w:val="00A52E62"/>
    <w:rsid w:val="00A535F7"/>
    <w:rsid w:val="00A54645"/>
    <w:rsid w:val="00A54D67"/>
    <w:rsid w:val="00A5577D"/>
    <w:rsid w:val="00A56CE4"/>
    <w:rsid w:val="00A574D6"/>
    <w:rsid w:val="00A60375"/>
    <w:rsid w:val="00A61992"/>
    <w:rsid w:val="00A641A9"/>
    <w:rsid w:val="00A641E6"/>
    <w:rsid w:val="00A65FDA"/>
    <w:rsid w:val="00A66ACD"/>
    <w:rsid w:val="00A706EB"/>
    <w:rsid w:val="00A70DC9"/>
    <w:rsid w:val="00A71356"/>
    <w:rsid w:val="00A71CF9"/>
    <w:rsid w:val="00A754A7"/>
    <w:rsid w:val="00A77C74"/>
    <w:rsid w:val="00A802B9"/>
    <w:rsid w:val="00A808EE"/>
    <w:rsid w:val="00A81C1A"/>
    <w:rsid w:val="00A821DB"/>
    <w:rsid w:val="00A8246F"/>
    <w:rsid w:val="00A82C20"/>
    <w:rsid w:val="00A82C47"/>
    <w:rsid w:val="00A83D7E"/>
    <w:rsid w:val="00A844AB"/>
    <w:rsid w:val="00A85889"/>
    <w:rsid w:val="00A85E3B"/>
    <w:rsid w:val="00A85E90"/>
    <w:rsid w:val="00A9013A"/>
    <w:rsid w:val="00A90C60"/>
    <w:rsid w:val="00A91991"/>
    <w:rsid w:val="00A91EBF"/>
    <w:rsid w:val="00A92C79"/>
    <w:rsid w:val="00A93D4A"/>
    <w:rsid w:val="00A94979"/>
    <w:rsid w:val="00A94A9D"/>
    <w:rsid w:val="00A952F9"/>
    <w:rsid w:val="00A97B9E"/>
    <w:rsid w:val="00AA12E0"/>
    <w:rsid w:val="00AA21BF"/>
    <w:rsid w:val="00AA24B3"/>
    <w:rsid w:val="00AA2A5A"/>
    <w:rsid w:val="00AA2F50"/>
    <w:rsid w:val="00AA3088"/>
    <w:rsid w:val="00AA313D"/>
    <w:rsid w:val="00AA4376"/>
    <w:rsid w:val="00AA58C2"/>
    <w:rsid w:val="00AA660A"/>
    <w:rsid w:val="00AA72ED"/>
    <w:rsid w:val="00AB0831"/>
    <w:rsid w:val="00AB094A"/>
    <w:rsid w:val="00AB0F8D"/>
    <w:rsid w:val="00AB1B0D"/>
    <w:rsid w:val="00AB1E13"/>
    <w:rsid w:val="00AB3F6B"/>
    <w:rsid w:val="00AB473A"/>
    <w:rsid w:val="00AB6D5C"/>
    <w:rsid w:val="00AB7795"/>
    <w:rsid w:val="00AC22F7"/>
    <w:rsid w:val="00AC4AEE"/>
    <w:rsid w:val="00AC5C3F"/>
    <w:rsid w:val="00AC615F"/>
    <w:rsid w:val="00AC654B"/>
    <w:rsid w:val="00AC7079"/>
    <w:rsid w:val="00AC7399"/>
    <w:rsid w:val="00AD3046"/>
    <w:rsid w:val="00AD39BB"/>
    <w:rsid w:val="00AD4695"/>
    <w:rsid w:val="00AD51AE"/>
    <w:rsid w:val="00AD638B"/>
    <w:rsid w:val="00AD739C"/>
    <w:rsid w:val="00AD79DA"/>
    <w:rsid w:val="00AD7FC3"/>
    <w:rsid w:val="00AE2492"/>
    <w:rsid w:val="00AE258C"/>
    <w:rsid w:val="00AE2A71"/>
    <w:rsid w:val="00AE4323"/>
    <w:rsid w:val="00AE6264"/>
    <w:rsid w:val="00AE7F53"/>
    <w:rsid w:val="00AF0893"/>
    <w:rsid w:val="00AF0CED"/>
    <w:rsid w:val="00AF1879"/>
    <w:rsid w:val="00AF24FB"/>
    <w:rsid w:val="00AF302C"/>
    <w:rsid w:val="00AF32BB"/>
    <w:rsid w:val="00AF3D03"/>
    <w:rsid w:val="00AF5394"/>
    <w:rsid w:val="00AF5470"/>
    <w:rsid w:val="00B00492"/>
    <w:rsid w:val="00B00CAB"/>
    <w:rsid w:val="00B0130B"/>
    <w:rsid w:val="00B01CCD"/>
    <w:rsid w:val="00B0354F"/>
    <w:rsid w:val="00B0364A"/>
    <w:rsid w:val="00B04104"/>
    <w:rsid w:val="00B053BB"/>
    <w:rsid w:val="00B0633D"/>
    <w:rsid w:val="00B064C6"/>
    <w:rsid w:val="00B06B0B"/>
    <w:rsid w:val="00B0746E"/>
    <w:rsid w:val="00B0782E"/>
    <w:rsid w:val="00B111AE"/>
    <w:rsid w:val="00B12378"/>
    <w:rsid w:val="00B1378E"/>
    <w:rsid w:val="00B14349"/>
    <w:rsid w:val="00B151A8"/>
    <w:rsid w:val="00B1523D"/>
    <w:rsid w:val="00B16BE9"/>
    <w:rsid w:val="00B20BC0"/>
    <w:rsid w:val="00B22362"/>
    <w:rsid w:val="00B224AE"/>
    <w:rsid w:val="00B2406A"/>
    <w:rsid w:val="00B25017"/>
    <w:rsid w:val="00B25217"/>
    <w:rsid w:val="00B2538A"/>
    <w:rsid w:val="00B25739"/>
    <w:rsid w:val="00B26F26"/>
    <w:rsid w:val="00B3050D"/>
    <w:rsid w:val="00B31393"/>
    <w:rsid w:val="00B327AB"/>
    <w:rsid w:val="00B33F0C"/>
    <w:rsid w:val="00B34464"/>
    <w:rsid w:val="00B3484F"/>
    <w:rsid w:val="00B34BB6"/>
    <w:rsid w:val="00B35C56"/>
    <w:rsid w:val="00B36FCC"/>
    <w:rsid w:val="00B40EE0"/>
    <w:rsid w:val="00B42506"/>
    <w:rsid w:val="00B427E7"/>
    <w:rsid w:val="00B43C8A"/>
    <w:rsid w:val="00B45485"/>
    <w:rsid w:val="00B46750"/>
    <w:rsid w:val="00B46AE8"/>
    <w:rsid w:val="00B46BB4"/>
    <w:rsid w:val="00B50364"/>
    <w:rsid w:val="00B50B00"/>
    <w:rsid w:val="00B54328"/>
    <w:rsid w:val="00B5571F"/>
    <w:rsid w:val="00B56085"/>
    <w:rsid w:val="00B57D38"/>
    <w:rsid w:val="00B60D38"/>
    <w:rsid w:val="00B615D2"/>
    <w:rsid w:val="00B61FC5"/>
    <w:rsid w:val="00B621F7"/>
    <w:rsid w:val="00B62B81"/>
    <w:rsid w:val="00B63361"/>
    <w:rsid w:val="00B6383C"/>
    <w:rsid w:val="00B63CA9"/>
    <w:rsid w:val="00B65952"/>
    <w:rsid w:val="00B65D9D"/>
    <w:rsid w:val="00B6772D"/>
    <w:rsid w:val="00B70763"/>
    <w:rsid w:val="00B708E5"/>
    <w:rsid w:val="00B71703"/>
    <w:rsid w:val="00B71C53"/>
    <w:rsid w:val="00B730D3"/>
    <w:rsid w:val="00B736E0"/>
    <w:rsid w:val="00B752A3"/>
    <w:rsid w:val="00B76937"/>
    <w:rsid w:val="00B77647"/>
    <w:rsid w:val="00B81287"/>
    <w:rsid w:val="00B826C3"/>
    <w:rsid w:val="00B832E4"/>
    <w:rsid w:val="00B84FA0"/>
    <w:rsid w:val="00B8697F"/>
    <w:rsid w:val="00B8753E"/>
    <w:rsid w:val="00B91132"/>
    <w:rsid w:val="00B91135"/>
    <w:rsid w:val="00B9129B"/>
    <w:rsid w:val="00B92364"/>
    <w:rsid w:val="00B93B76"/>
    <w:rsid w:val="00B94207"/>
    <w:rsid w:val="00B959D6"/>
    <w:rsid w:val="00B9676A"/>
    <w:rsid w:val="00B974B6"/>
    <w:rsid w:val="00B97530"/>
    <w:rsid w:val="00BA0267"/>
    <w:rsid w:val="00BA02B0"/>
    <w:rsid w:val="00BA174B"/>
    <w:rsid w:val="00BA1B64"/>
    <w:rsid w:val="00BA3DC1"/>
    <w:rsid w:val="00BA63DD"/>
    <w:rsid w:val="00BA6BBA"/>
    <w:rsid w:val="00BA78C4"/>
    <w:rsid w:val="00BB12F0"/>
    <w:rsid w:val="00BB1F15"/>
    <w:rsid w:val="00BB260F"/>
    <w:rsid w:val="00BB270B"/>
    <w:rsid w:val="00BB47B3"/>
    <w:rsid w:val="00BB752E"/>
    <w:rsid w:val="00BC03B6"/>
    <w:rsid w:val="00BC0FF3"/>
    <w:rsid w:val="00BC10FB"/>
    <w:rsid w:val="00BC17E0"/>
    <w:rsid w:val="00BC334F"/>
    <w:rsid w:val="00BC3AA3"/>
    <w:rsid w:val="00BC5011"/>
    <w:rsid w:val="00BC503E"/>
    <w:rsid w:val="00BC7B9B"/>
    <w:rsid w:val="00BC7C0A"/>
    <w:rsid w:val="00BD06F5"/>
    <w:rsid w:val="00BD2A59"/>
    <w:rsid w:val="00BD38BC"/>
    <w:rsid w:val="00BD497C"/>
    <w:rsid w:val="00BD5430"/>
    <w:rsid w:val="00BD5B48"/>
    <w:rsid w:val="00BD60A7"/>
    <w:rsid w:val="00BD70E6"/>
    <w:rsid w:val="00BD70ED"/>
    <w:rsid w:val="00BD71FE"/>
    <w:rsid w:val="00BE04D1"/>
    <w:rsid w:val="00BE0A54"/>
    <w:rsid w:val="00BE0BF4"/>
    <w:rsid w:val="00BE18D0"/>
    <w:rsid w:val="00BE1D75"/>
    <w:rsid w:val="00BE258D"/>
    <w:rsid w:val="00BE2F2E"/>
    <w:rsid w:val="00BE3DAB"/>
    <w:rsid w:val="00BE5F64"/>
    <w:rsid w:val="00BF03E5"/>
    <w:rsid w:val="00BF0ABB"/>
    <w:rsid w:val="00BF0C24"/>
    <w:rsid w:val="00BF1601"/>
    <w:rsid w:val="00BF1F38"/>
    <w:rsid w:val="00BF3065"/>
    <w:rsid w:val="00BF3230"/>
    <w:rsid w:val="00BF3A95"/>
    <w:rsid w:val="00BF3F97"/>
    <w:rsid w:val="00BF4431"/>
    <w:rsid w:val="00BF4A8B"/>
    <w:rsid w:val="00BF543E"/>
    <w:rsid w:val="00BF59D0"/>
    <w:rsid w:val="00BF5B67"/>
    <w:rsid w:val="00BF68E7"/>
    <w:rsid w:val="00BF75E1"/>
    <w:rsid w:val="00C0036B"/>
    <w:rsid w:val="00C00ED7"/>
    <w:rsid w:val="00C017A2"/>
    <w:rsid w:val="00C01CD7"/>
    <w:rsid w:val="00C01FC2"/>
    <w:rsid w:val="00C02B24"/>
    <w:rsid w:val="00C0449E"/>
    <w:rsid w:val="00C048D7"/>
    <w:rsid w:val="00C04AC4"/>
    <w:rsid w:val="00C05DD0"/>
    <w:rsid w:val="00C06A9A"/>
    <w:rsid w:val="00C06EB3"/>
    <w:rsid w:val="00C10791"/>
    <w:rsid w:val="00C10CA2"/>
    <w:rsid w:val="00C111B3"/>
    <w:rsid w:val="00C11A49"/>
    <w:rsid w:val="00C1269A"/>
    <w:rsid w:val="00C12DD1"/>
    <w:rsid w:val="00C136DA"/>
    <w:rsid w:val="00C13837"/>
    <w:rsid w:val="00C13F3B"/>
    <w:rsid w:val="00C14483"/>
    <w:rsid w:val="00C159F4"/>
    <w:rsid w:val="00C15A3F"/>
    <w:rsid w:val="00C208E8"/>
    <w:rsid w:val="00C21DD0"/>
    <w:rsid w:val="00C22661"/>
    <w:rsid w:val="00C2313B"/>
    <w:rsid w:val="00C24FB2"/>
    <w:rsid w:val="00C2500A"/>
    <w:rsid w:val="00C25572"/>
    <w:rsid w:val="00C26055"/>
    <w:rsid w:val="00C273AA"/>
    <w:rsid w:val="00C323A6"/>
    <w:rsid w:val="00C323C4"/>
    <w:rsid w:val="00C33BD6"/>
    <w:rsid w:val="00C34743"/>
    <w:rsid w:val="00C350A9"/>
    <w:rsid w:val="00C369AC"/>
    <w:rsid w:val="00C36DFA"/>
    <w:rsid w:val="00C36E08"/>
    <w:rsid w:val="00C408B4"/>
    <w:rsid w:val="00C42BDD"/>
    <w:rsid w:val="00C445B8"/>
    <w:rsid w:val="00C45482"/>
    <w:rsid w:val="00C4570C"/>
    <w:rsid w:val="00C463CA"/>
    <w:rsid w:val="00C46E4E"/>
    <w:rsid w:val="00C47F2B"/>
    <w:rsid w:val="00C50F5A"/>
    <w:rsid w:val="00C53F04"/>
    <w:rsid w:val="00C54A5F"/>
    <w:rsid w:val="00C55BF3"/>
    <w:rsid w:val="00C562EC"/>
    <w:rsid w:val="00C56445"/>
    <w:rsid w:val="00C56A38"/>
    <w:rsid w:val="00C60B36"/>
    <w:rsid w:val="00C62B67"/>
    <w:rsid w:val="00C635D0"/>
    <w:rsid w:val="00C636D7"/>
    <w:rsid w:val="00C64B2E"/>
    <w:rsid w:val="00C65B9F"/>
    <w:rsid w:val="00C6769D"/>
    <w:rsid w:val="00C67DC1"/>
    <w:rsid w:val="00C70EF9"/>
    <w:rsid w:val="00C73BD3"/>
    <w:rsid w:val="00C765B4"/>
    <w:rsid w:val="00C803D5"/>
    <w:rsid w:val="00C8080C"/>
    <w:rsid w:val="00C81C8E"/>
    <w:rsid w:val="00C8462A"/>
    <w:rsid w:val="00C85043"/>
    <w:rsid w:val="00C85D90"/>
    <w:rsid w:val="00C8696B"/>
    <w:rsid w:val="00C86A98"/>
    <w:rsid w:val="00C86E2D"/>
    <w:rsid w:val="00C86E35"/>
    <w:rsid w:val="00C86E3E"/>
    <w:rsid w:val="00C90376"/>
    <w:rsid w:val="00C90964"/>
    <w:rsid w:val="00C91CCD"/>
    <w:rsid w:val="00C93F4A"/>
    <w:rsid w:val="00C940CD"/>
    <w:rsid w:val="00C9503D"/>
    <w:rsid w:val="00C9572A"/>
    <w:rsid w:val="00C95FAD"/>
    <w:rsid w:val="00C9626E"/>
    <w:rsid w:val="00C96460"/>
    <w:rsid w:val="00C96E9C"/>
    <w:rsid w:val="00C97936"/>
    <w:rsid w:val="00CA067C"/>
    <w:rsid w:val="00CA361C"/>
    <w:rsid w:val="00CA3633"/>
    <w:rsid w:val="00CA3BFF"/>
    <w:rsid w:val="00CA3F2F"/>
    <w:rsid w:val="00CA4EFC"/>
    <w:rsid w:val="00CA6634"/>
    <w:rsid w:val="00CA69A4"/>
    <w:rsid w:val="00CA6E78"/>
    <w:rsid w:val="00CA770B"/>
    <w:rsid w:val="00CB40C2"/>
    <w:rsid w:val="00CB534E"/>
    <w:rsid w:val="00CB66E3"/>
    <w:rsid w:val="00CC0FE2"/>
    <w:rsid w:val="00CC10EA"/>
    <w:rsid w:val="00CC26FA"/>
    <w:rsid w:val="00CC2815"/>
    <w:rsid w:val="00CC2E32"/>
    <w:rsid w:val="00CC3FD7"/>
    <w:rsid w:val="00CC4771"/>
    <w:rsid w:val="00CC48F1"/>
    <w:rsid w:val="00CD077F"/>
    <w:rsid w:val="00CD0D42"/>
    <w:rsid w:val="00CD2220"/>
    <w:rsid w:val="00CD2372"/>
    <w:rsid w:val="00CD35B4"/>
    <w:rsid w:val="00CD5600"/>
    <w:rsid w:val="00CD622F"/>
    <w:rsid w:val="00CD6EDE"/>
    <w:rsid w:val="00CD6F01"/>
    <w:rsid w:val="00CD6F0E"/>
    <w:rsid w:val="00CD71BE"/>
    <w:rsid w:val="00CE05DE"/>
    <w:rsid w:val="00CE1601"/>
    <w:rsid w:val="00CE1E89"/>
    <w:rsid w:val="00CE2248"/>
    <w:rsid w:val="00CE301C"/>
    <w:rsid w:val="00CE37CB"/>
    <w:rsid w:val="00CE3BBE"/>
    <w:rsid w:val="00CE4266"/>
    <w:rsid w:val="00CE4E82"/>
    <w:rsid w:val="00CE4EA7"/>
    <w:rsid w:val="00CE5CCC"/>
    <w:rsid w:val="00CE6B86"/>
    <w:rsid w:val="00CE6EE8"/>
    <w:rsid w:val="00CE7B13"/>
    <w:rsid w:val="00CE7EDE"/>
    <w:rsid w:val="00CF0926"/>
    <w:rsid w:val="00CF108A"/>
    <w:rsid w:val="00CF2FE6"/>
    <w:rsid w:val="00CF42E5"/>
    <w:rsid w:val="00CF4A23"/>
    <w:rsid w:val="00CF5B3E"/>
    <w:rsid w:val="00CF5DFC"/>
    <w:rsid w:val="00CF5EF0"/>
    <w:rsid w:val="00CF755D"/>
    <w:rsid w:val="00D00224"/>
    <w:rsid w:val="00D00E1A"/>
    <w:rsid w:val="00D0272D"/>
    <w:rsid w:val="00D0389F"/>
    <w:rsid w:val="00D04A44"/>
    <w:rsid w:val="00D054AE"/>
    <w:rsid w:val="00D06797"/>
    <w:rsid w:val="00D07126"/>
    <w:rsid w:val="00D07A52"/>
    <w:rsid w:val="00D108B3"/>
    <w:rsid w:val="00D10FC6"/>
    <w:rsid w:val="00D1240F"/>
    <w:rsid w:val="00D13BAD"/>
    <w:rsid w:val="00D13DF3"/>
    <w:rsid w:val="00D1413E"/>
    <w:rsid w:val="00D148DD"/>
    <w:rsid w:val="00D14B57"/>
    <w:rsid w:val="00D1660F"/>
    <w:rsid w:val="00D16F1E"/>
    <w:rsid w:val="00D23319"/>
    <w:rsid w:val="00D254BE"/>
    <w:rsid w:val="00D25C83"/>
    <w:rsid w:val="00D26178"/>
    <w:rsid w:val="00D2617E"/>
    <w:rsid w:val="00D262B7"/>
    <w:rsid w:val="00D272ED"/>
    <w:rsid w:val="00D30DE0"/>
    <w:rsid w:val="00D3209D"/>
    <w:rsid w:val="00D32454"/>
    <w:rsid w:val="00D32CE9"/>
    <w:rsid w:val="00D32F31"/>
    <w:rsid w:val="00D34213"/>
    <w:rsid w:val="00D34B05"/>
    <w:rsid w:val="00D3575F"/>
    <w:rsid w:val="00D363C2"/>
    <w:rsid w:val="00D371B0"/>
    <w:rsid w:val="00D373E8"/>
    <w:rsid w:val="00D40E07"/>
    <w:rsid w:val="00D42E5A"/>
    <w:rsid w:val="00D44634"/>
    <w:rsid w:val="00D44FDA"/>
    <w:rsid w:val="00D45303"/>
    <w:rsid w:val="00D45511"/>
    <w:rsid w:val="00D47390"/>
    <w:rsid w:val="00D47786"/>
    <w:rsid w:val="00D50590"/>
    <w:rsid w:val="00D509B0"/>
    <w:rsid w:val="00D5383A"/>
    <w:rsid w:val="00D5614E"/>
    <w:rsid w:val="00D56B2B"/>
    <w:rsid w:val="00D61001"/>
    <w:rsid w:val="00D622D6"/>
    <w:rsid w:val="00D62F32"/>
    <w:rsid w:val="00D6350F"/>
    <w:rsid w:val="00D63F74"/>
    <w:rsid w:val="00D659A0"/>
    <w:rsid w:val="00D66342"/>
    <w:rsid w:val="00D6684A"/>
    <w:rsid w:val="00D668AD"/>
    <w:rsid w:val="00D676DF"/>
    <w:rsid w:val="00D67D53"/>
    <w:rsid w:val="00D7045D"/>
    <w:rsid w:val="00D7110A"/>
    <w:rsid w:val="00D7162C"/>
    <w:rsid w:val="00D71DE4"/>
    <w:rsid w:val="00D7229D"/>
    <w:rsid w:val="00D7294A"/>
    <w:rsid w:val="00D73AE4"/>
    <w:rsid w:val="00D746E3"/>
    <w:rsid w:val="00D74B14"/>
    <w:rsid w:val="00D74B5C"/>
    <w:rsid w:val="00D75EF7"/>
    <w:rsid w:val="00D764B3"/>
    <w:rsid w:val="00D77309"/>
    <w:rsid w:val="00D80C32"/>
    <w:rsid w:val="00D81216"/>
    <w:rsid w:val="00D816C7"/>
    <w:rsid w:val="00D830FE"/>
    <w:rsid w:val="00D83705"/>
    <w:rsid w:val="00D8399D"/>
    <w:rsid w:val="00D9096C"/>
    <w:rsid w:val="00D91037"/>
    <w:rsid w:val="00D914DD"/>
    <w:rsid w:val="00D928D4"/>
    <w:rsid w:val="00D92A9D"/>
    <w:rsid w:val="00D934DA"/>
    <w:rsid w:val="00D93A87"/>
    <w:rsid w:val="00D95612"/>
    <w:rsid w:val="00D95E41"/>
    <w:rsid w:val="00DA037A"/>
    <w:rsid w:val="00DA12FD"/>
    <w:rsid w:val="00DA2A34"/>
    <w:rsid w:val="00DA2F6A"/>
    <w:rsid w:val="00DA486A"/>
    <w:rsid w:val="00DA4A0C"/>
    <w:rsid w:val="00DA54E9"/>
    <w:rsid w:val="00DA64F4"/>
    <w:rsid w:val="00DA7EF9"/>
    <w:rsid w:val="00DB0869"/>
    <w:rsid w:val="00DB2436"/>
    <w:rsid w:val="00DB2B8B"/>
    <w:rsid w:val="00DB2C48"/>
    <w:rsid w:val="00DB3480"/>
    <w:rsid w:val="00DB3481"/>
    <w:rsid w:val="00DB4CB9"/>
    <w:rsid w:val="00DB4F08"/>
    <w:rsid w:val="00DB4FE7"/>
    <w:rsid w:val="00DB5C1F"/>
    <w:rsid w:val="00DB66EF"/>
    <w:rsid w:val="00DB6E55"/>
    <w:rsid w:val="00DB7AF8"/>
    <w:rsid w:val="00DC08A9"/>
    <w:rsid w:val="00DC14F5"/>
    <w:rsid w:val="00DC2E60"/>
    <w:rsid w:val="00DC4CC3"/>
    <w:rsid w:val="00DC6E63"/>
    <w:rsid w:val="00DC7422"/>
    <w:rsid w:val="00DC7F2C"/>
    <w:rsid w:val="00DD0291"/>
    <w:rsid w:val="00DD0968"/>
    <w:rsid w:val="00DD112B"/>
    <w:rsid w:val="00DD20B6"/>
    <w:rsid w:val="00DD374B"/>
    <w:rsid w:val="00DD5654"/>
    <w:rsid w:val="00DE05C7"/>
    <w:rsid w:val="00DE0DED"/>
    <w:rsid w:val="00DE1AD5"/>
    <w:rsid w:val="00DE2BE2"/>
    <w:rsid w:val="00DE36B4"/>
    <w:rsid w:val="00DE38AF"/>
    <w:rsid w:val="00DE3E49"/>
    <w:rsid w:val="00DE4254"/>
    <w:rsid w:val="00DE43BE"/>
    <w:rsid w:val="00DE5719"/>
    <w:rsid w:val="00DE5807"/>
    <w:rsid w:val="00DE616C"/>
    <w:rsid w:val="00DE62D6"/>
    <w:rsid w:val="00DE6A0A"/>
    <w:rsid w:val="00DF0810"/>
    <w:rsid w:val="00DF21EA"/>
    <w:rsid w:val="00DF2C5B"/>
    <w:rsid w:val="00DF38D5"/>
    <w:rsid w:val="00DF3ABB"/>
    <w:rsid w:val="00E00D91"/>
    <w:rsid w:val="00E01088"/>
    <w:rsid w:val="00E01BE4"/>
    <w:rsid w:val="00E020DA"/>
    <w:rsid w:val="00E0220C"/>
    <w:rsid w:val="00E02A83"/>
    <w:rsid w:val="00E061F4"/>
    <w:rsid w:val="00E07199"/>
    <w:rsid w:val="00E07242"/>
    <w:rsid w:val="00E07791"/>
    <w:rsid w:val="00E118E5"/>
    <w:rsid w:val="00E129BD"/>
    <w:rsid w:val="00E1331D"/>
    <w:rsid w:val="00E13CD0"/>
    <w:rsid w:val="00E140F1"/>
    <w:rsid w:val="00E15B16"/>
    <w:rsid w:val="00E15E99"/>
    <w:rsid w:val="00E16408"/>
    <w:rsid w:val="00E1715D"/>
    <w:rsid w:val="00E2009A"/>
    <w:rsid w:val="00E20783"/>
    <w:rsid w:val="00E208D6"/>
    <w:rsid w:val="00E20FA5"/>
    <w:rsid w:val="00E218D9"/>
    <w:rsid w:val="00E219B2"/>
    <w:rsid w:val="00E229CE"/>
    <w:rsid w:val="00E22CC2"/>
    <w:rsid w:val="00E237A8"/>
    <w:rsid w:val="00E2406D"/>
    <w:rsid w:val="00E24546"/>
    <w:rsid w:val="00E24665"/>
    <w:rsid w:val="00E2633B"/>
    <w:rsid w:val="00E26CB6"/>
    <w:rsid w:val="00E27BF5"/>
    <w:rsid w:val="00E27EBC"/>
    <w:rsid w:val="00E30008"/>
    <w:rsid w:val="00E30507"/>
    <w:rsid w:val="00E30A02"/>
    <w:rsid w:val="00E31A50"/>
    <w:rsid w:val="00E32289"/>
    <w:rsid w:val="00E32DCA"/>
    <w:rsid w:val="00E33775"/>
    <w:rsid w:val="00E33BF1"/>
    <w:rsid w:val="00E35C61"/>
    <w:rsid w:val="00E36082"/>
    <w:rsid w:val="00E3688C"/>
    <w:rsid w:val="00E4137D"/>
    <w:rsid w:val="00E41A73"/>
    <w:rsid w:val="00E4227C"/>
    <w:rsid w:val="00E439DB"/>
    <w:rsid w:val="00E454E5"/>
    <w:rsid w:val="00E46D18"/>
    <w:rsid w:val="00E47CC7"/>
    <w:rsid w:val="00E503FC"/>
    <w:rsid w:val="00E533F5"/>
    <w:rsid w:val="00E539B2"/>
    <w:rsid w:val="00E53A0B"/>
    <w:rsid w:val="00E53EC5"/>
    <w:rsid w:val="00E56B9D"/>
    <w:rsid w:val="00E57AF6"/>
    <w:rsid w:val="00E633A8"/>
    <w:rsid w:val="00E6350F"/>
    <w:rsid w:val="00E64EEF"/>
    <w:rsid w:val="00E64F0E"/>
    <w:rsid w:val="00E665FD"/>
    <w:rsid w:val="00E6676D"/>
    <w:rsid w:val="00E66FA5"/>
    <w:rsid w:val="00E6787B"/>
    <w:rsid w:val="00E70778"/>
    <w:rsid w:val="00E70C6E"/>
    <w:rsid w:val="00E72D86"/>
    <w:rsid w:val="00E75F9A"/>
    <w:rsid w:val="00E77C0E"/>
    <w:rsid w:val="00E77D1F"/>
    <w:rsid w:val="00E81E11"/>
    <w:rsid w:val="00E81E61"/>
    <w:rsid w:val="00E8332A"/>
    <w:rsid w:val="00E839DB"/>
    <w:rsid w:val="00E84232"/>
    <w:rsid w:val="00E85DE8"/>
    <w:rsid w:val="00E86E71"/>
    <w:rsid w:val="00E8789F"/>
    <w:rsid w:val="00E87A0B"/>
    <w:rsid w:val="00E926B5"/>
    <w:rsid w:val="00E92CC2"/>
    <w:rsid w:val="00E94535"/>
    <w:rsid w:val="00E949A6"/>
    <w:rsid w:val="00E94C7B"/>
    <w:rsid w:val="00E96081"/>
    <w:rsid w:val="00E96664"/>
    <w:rsid w:val="00E966A6"/>
    <w:rsid w:val="00E96A24"/>
    <w:rsid w:val="00EA11F4"/>
    <w:rsid w:val="00EA1833"/>
    <w:rsid w:val="00EA36C6"/>
    <w:rsid w:val="00EA3737"/>
    <w:rsid w:val="00EA58B2"/>
    <w:rsid w:val="00EA5C15"/>
    <w:rsid w:val="00EA5C57"/>
    <w:rsid w:val="00EA5D3D"/>
    <w:rsid w:val="00EB0597"/>
    <w:rsid w:val="00EB0F88"/>
    <w:rsid w:val="00EB10FA"/>
    <w:rsid w:val="00EB2570"/>
    <w:rsid w:val="00EB265E"/>
    <w:rsid w:val="00EB3082"/>
    <w:rsid w:val="00EB3BE0"/>
    <w:rsid w:val="00EB4016"/>
    <w:rsid w:val="00EB51CE"/>
    <w:rsid w:val="00EB6514"/>
    <w:rsid w:val="00EC080C"/>
    <w:rsid w:val="00EC13F7"/>
    <w:rsid w:val="00EC3851"/>
    <w:rsid w:val="00EC40A8"/>
    <w:rsid w:val="00EC43F4"/>
    <w:rsid w:val="00EC7648"/>
    <w:rsid w:val="00EC780E"/>
    <w:rsid w:val="00ED02E0"/>
    <w:rsid w:val="00ED0A6A"/>
    <w:rsid w:val="00ED5D90"/>
    <w:rsid w:val="00ED5E52"/>
    <w:rsid w:val="00ED779E"/>
    <w:rsid w:val="00ED7BA1"/>
    <w:rsid w:val="00EE03BF"/>
    <w:rsid w:val="00EE0461"/>
    <w:rsid w:val="00EE09DF"/>
    <w:rsid w:val="00EE0A54"/>
    <w:rsid w:val="00EE0C1A"/>
    <w:rsid w:val="00EE22B9"/>
    <w:rsid w:val="00EE3EB4"/>
    <w:rsid w:val="00EE480E"/>
    <w:rsid w:val="00EE4995"/>
    <w:rsid w:val="00EE5E45"/>
    <w:rsid w:val="00EE684E"/>
    <w:rsid w:val="00EE7B0A"/>
    <w:rsid w:val="00EE7C79"/>
    <w:rsid w:val="00EF06A7"/>
    <w:rsid w:val="00EF2686"/>
    <w:rsid w:val="00EF27D1"/>
    <w:rsid w:val="00EF2A95"/>
    <w:rsid w:val="00EF3268"/>
    <w:rsid w:val="00EF3471"/>
    <w:rsid w:val="00EF37BF"/>
    <w:rsid w:val="00EF6E2B"/>
    <w:rsid w:val="00F009C5"/>
    <w:rsid w:val="00F02B72"/>
    <w:rsid w:val="00F05861"/>
    <w:rsid w:val="00F068A8"/>
    <w:rsid w:val="00F06BC4"/>
    <w:rsid w:val="00F06C88"/>
    <w:rsid w:val="00F06CA3"/>
    <w:rsid w:val="00F074CD"/>
    <w:rsid w:val="00F07E17"/>
    <w:rsid w:val="00F10B92"/>
    <w:rsid w:val="00F11C2B"/>
    <w:rsid w:val="00F13809"/>
    <w:rsid w:val="00F14606"/>
    <w:rsid w:val="00F16C2D"/>
    <w:rsid w:val="00F1707E"/>
    <w:rsid w:val="00F207C6"/>
    <w:rsid w:val="00F20B4A"/>
    <w:rsid w:val="00F21731"/>
    <w:rsid w:val="00F217E0"/>
    <w:rsid w:val="00F24ADF"/>
    <w:rsid w:val="00F266AF"/>
    <w:rsid w:val="00F26DAA"/>
    <w:rsid w:val="00F273E6"/>
    <w:rsid w:val="00F3381C"/>
    <w:rsid w:val="00F344F5"/>
    <w:rsid w:val="00F36335"/>
    <w:rsid w:val="00F36636"/>
    <w:rsid w:val="00F40A78"/>
    <w:rsid w:val="00F4201E"/>
    <w:rsid w:val="00F42CB1"/>
    <w:rsid w:val="00F4388F"/>
    <w:rsid w:val="00F44163"/>
    <w:rsid w:val="00F4470B"/>
    <w:rsid w:val="00F44800"/>
    <w:rsid w:val="00F4513A"/>
    <w:rsid w:val="00F451DA"/>
    <w:rsid w:val="00F470A5"/>
    <w:rsid w:val="00F507C6"/>
    <w:rsid w:val="00F50CA3"/>
    <w:rsid w:val="00F50F9E"/>
    <w:rsid w:val="00F51A9A"/>
    <w:rsid w:val="00F53130"/>
    <w:rsid w:val="00F55CFC"/>
    <w:rsid w:val="00F56E73"/>
    <w:rsid w:val="00F5771A"/>
    <w:rsid w:val="00F57D2A"/>
    <w:rsid w:val="00F61565"/>
    <w:rsid w:val="00F6192E"/>
    <w:rsid w:val="00F62579"/>
    <w:rsid w:val="00F630B3"/>
    <w:rsid w:val="00F634BF"/>
    <w:rsid w:val="00F63D38"/>
    <w:rsid w:val="00F640A8"/>
    <w:rsid w:val="00F642E9"/>
    <w:rsid w:val="00F6685A"/>
    <w:rsid w:val="00F67D87"/>
    <w:rsid w:val="00F704C1"/>
    <w:rsid w:val="00F71565"/>
    <w:rsid w:val="00F7172B"/>
    <w:rsid w:val="00F732B7"/>
    <w:rsid w:val="00F7394E"/>
    <w:rsid w:val="00F747A7"/>
    <w:rsid w:val="00F7520C"/>
    <w:rsid w:val="00F75645"/>
    <w:rsid w:val="00F75CF1"/>
    <w:rsid w:val="00F76614"/>
    <w:rsid w:val="00F76F91"/>
    <w:rsid w:val="00F77B4C"/>
    <w:rsid w:val="00F82943"/>
    <w:rsid w:val="00F82E82"/>
    <w:rsid w:val="00F85179"/>
    <w:rsid w:val="00F85C22"/>
    <w:rsid w:val="00F873BA"/>
    <w:rsid w:val="00F90086"/>
    <w:rsid w:val="00F9013E"/>
    <w:rsid w:val="00F90A7E"/>
    <w:rsid w:val="00F91F58"/>
    <w:rsid w:val="00F920D2"/>
    <w:rsid w:val="00F926F7"/>
    <w:rsid w:val="00F92C65"/>
    <w:rsid w:val="00F92F6B"/>
    <w:rsid w:val="00F93425"/>
    <w:rsid w:val="00F936C8"/>
    <w:rsid w:val="00F95261"/>
    <w:rsid w:val="00F957A5"/>
    <w:rsid w:val="00F970D0"/>
    <w:rsid w:val="00F9755B"/>
    <w:rsid w:val="00FA1DBE"/>
    <w:rsid w:val="00FA1E6B"/>
    <w:rsid w:val="00FA1FB1"/>
    <w:rsid w:val="00FA2139"/>
    <w:rsid w:val="00FA2F55"/>
    <w:rsid w:val="00FA47E9"/>
    <w:rsid w:val="00FA50A4"/>
    <w:rsid w:val="00FA5AA1"/>
    <w:rsid w:val="00FA6B21"/>
    <w:rsid w:val="00FA70E8"/>
    <w:rsid w:val="00FA78C7"/>
    <w:rsid w:val="00FB060D"/>
    <w:rsid w:val="00FB1B24"/>
    <w:rsid w:val="00FB43C5"/>
    <w:rsid w:val="00FB5182"/>
    <w:rsid w:val="00FB59D5"/>
    <w:rsid w:val="00FB6BA0"/>
    <w:rsid w:val="00FB73BA"/>
    <w:rsid w:val="00FC2A44"/>
    <w:rsid w:val="00FC4106"/>
    <w:rsid w:val="00FC4CFE"/>
    <w:rsid w:val="00FC4E09"/>
    <w:rsid w:val="00FC54F1"/>
    <w:rsid w:val="00FC5683"/>
    <w:rsid w:val="00FC60CF"/>
    <w:rsid w:val="00FC6411"/>
    <w:rsid w:val="00FC6473"/>
    <w:rsid w:val="00FC7480"/>
    <w:rsid w:val="00FC794C"/>
    <w:rsid w:val="00FD03EF"/>
    <w:rsid w:val="00FD12EB"/>
    <w:rsid w:val="00FD408E"/>
    <w:rsid w:val="00FD48DE"/>
    <w:rsid w:val="00FD4D9E"/>
    <w:rsid w:val="00FD4F61"/>
    <w:rsid w:val="00FD5B15"/>
    <w:rsid w:val="00FD795B"/>
    <w:rsid w:val="00FE0A59"/>
    <w:rsid w:val="00FE168B"/>
    <w:rsid w:val="00FE1A8E"/>
    <w:rsid w:val="00FE2C84"/>
    <w:rsid w:val="00FE3928"/>
    <w:rsid w:val="00FE39BD"/>
    <w:rsid w:val="00FE456A"/>
    <w:rsid w:val="00FE66B6"/>
    <w:rsid w:val="00FE6C18"/>
    <w:rsid w:val="00FE7B63"/>
    <w:rsid w:val="00FF0007"/>
    <w:rsid w:val="00FF15DC"/>
    <w:rsid w:val="00FF3464"/>
    <w:rsid w:val="00FF41B0"/>
    <w:rsid w:val="00FF56BD"/>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46E1"/>
  <w15:docId w15:val="{DA372561-2B0A-4F2D-B205-C8ABC499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7186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71863"/>
    <w:pPr>
      <w:keepNext/>
      <w:ind w:left="-567" w:right="-766"/>
      <w:jc w:val="center"/>
      <w:outlineLvl w:val="0"/>
    </w:pPr>
    <w:rPr>
      <w:sz w:val="28"/>
      <w:szCs w:val="20"/>
    </w:rPr>
  </w:style>
  <w:style w:type="paragraph" w:styleId="2">
    <w:name w:val="heading 2"/>
    <w:basedOn w:val="a0"/>
    <w:next w:val="a0"/>
    <w:link w:val="20"/>
    <w:unhideWhenUsed/>
    <w:qFormat/>
    <w:rsid w:val="00544A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semiHidden/>
    <w:unhideWhenUsed/>
    <w:qFormat/>
    <w:rsid w:val="00441434"/>
    <w:pPr>
      <w:keepNext/>
      <w:spacing w:before="240" w:after="60"/>
      <w:jc w:val="both"/>
      <w:outlineLvl w:val="2"/>
    </w:pPr>
    <w:rPr>
      <w:rFonts w:ascii="Cambria" w:hAnsi="Cambria"/>
      <w:b/>
      <w:bCs/>
      <w:sz w:val="26"/>
      <w:szCs w:val="26"/>
      <w:lang w:val="x-none" w:eastAsia="x-none"/>
    </w:rPr>
  </w:style>
  <w:style w:type="paragraph" w:styleId="5">
    <w:name w:val="heading 5"/>
    <w:basedOn w:val="a0"/>
    <w:next w:val="a0"/>
    <w:link w:val="50"/>
    <w:uiPriority w:val="9"/>
    <w:semiHidden/>
    <w:unhideWhenUsed/>
    <w:qFormat/>
    <w:rsid w:val="007A5152"/>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uiPriority w:val="9"/>
    <w:semiHidden/>
    <w:unhideWhenUsed/>
    <w:qFormat/>
    <w:rsid w:val="003637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58054A"/>
    <w:pPr>
      <w:spacing w:after="0" w:line="240" w:lineRule="auto"/>
    </w:pPr>
  </w:style>
  <w:style w:type="character" w:customStyle="1" w:styleId="10">
    <w:name w:val="Заголовок 1 Знак"/>
    <w:basedOn w:val="a1"/>
    <w:link w:val="1"/>
    <w:rsid w:val="00071863"/>
    <w:rPr>
      <w:rFonts w:ascii="Times New Roman" w:eastAsia="Times New Roman" w:hAnsi="Times New Roman" w:cs="Times New Roman"/>
      <w:sz w:val="28"/>
      <w:szCs w:val="20"/>
      <w:lang w:eastAsia="ru-RU"/>
    </w:rPr>
  </w:style>
  <w:style w:type="paragraph" w:styleId="a6">
    <w:name w:val="Title"/>
    <w:basedOn w:val="a0"/>
    <w:link w:val="a7"/>
    <w:uiPriority w:val="10"/>
    <w:qFormat/>
    <w:rsid w:val="00071863"/>
    <w:pPr>
      <w:ind w:firstLine="851"/>
      <w:jc w:val="center"/>
    </w:pPr>
    <w:rPr>
      <w:sz w:val="28"/>
      <w:szCs w:val="20"/>
      <w:lang w:val="en-US" w:eastAsia="en-US"/>
    </w:rPr>
  </w:style>
  <w:style w:type="character" w:customStyle="1" w:styleId="a7">
    <w:name w:val="Заголовок Знак"/>
    <w:basedOn w:val="a1"/>
    <w:link w:val="a6"/>
    <w:uiPriority w:val="10"/>
    <w:rsid w:val="00071863"/>
    <w:rPr>
      <w:rFonts w:ascii="Times New Roman" w:eastAsia="Times New Roman" w:hAnsi="Times New Roman" w:cs="Times New Roman"/>
      <w:sz w:val="28"/>
      <w:szCs w:val="20"/>
      <w:lang w:val="en-US"/>
    </w:rPr>
  </w:style>
  <w:style w:type="paragraph" w:customStyle="1" w:styleId="ConsPlusTitle">
    <w:name w:val="ConsPlusTitle"/>
    <w:rsid w:val="0007186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0718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0"/>
    <w:link w:val="a9"/>
    <w:uiPriority w:val="34"/>
    <w:qFormat/>
    <w:rsid w:val="00071863"/>
    <w:pPr>
      <w:ind w:left="720"/>
      <w:contextualSpacing/>
    </w:pPr>
  </w:style>
  <w:style w:type="paragraph" w:customStyle="1" w:styleId="p2">
    <w:name w:val="p2"/>
    <w:basedOn w:val="a0"/>
    <w:rsid w:val="00556436"/>
    <w:pPr>
      <w:spacing w:before="100" w:beforeAutospacing="1" w:after="100" w:afterAutospacing="1"/>
    </w:pPr>
  </w:style>
  <w:style w:type="paragraph" w:customStyle="1" w:styleId="p6">
    <w:name w:val="p6"/>
    <w:basedOn w:val="a0"/>
    <w:rsid w:val="00556436"/>
    <w:pPr>
      <w:spacing w:before="100" w:beforeAutospacing="1" w:after="100" w:afterAutospacing="1"/>
    </w:pPr>
  </w:style>
  <w:style w:type="paragraph" w:customStyle="1" w:styleId="p8">
    <w:name w:val="p8"/>
    <w:basedOn w:val="a0"/>
    <w:rsid w:val="00556436"/>
    <w:pPr>
      <w:spacing w:before="100" w:beforeAutospacing="1" w:after="100" w:afterAutospacing="1"/>
    </w:pPr>
  </w:style>
  <w:style w:type="character" w:customStyle="1" w:styleId="s2">
    <w:name w:val="s2"/>
    <w:basedOn w:val="a1"/>
    <w:rsid w:val="00556436"/>
  </w:style>
  <w:style w:type="paragraph" w:customStyle="1" w:styleId="p9">
    <w:name w:val="p9"/>
    <w:basedOn w:val="a0"/>
    <w:rsid w:val="00556436"/>
    <w:pPr>
      <w:spacing w:before="100" w:beforeAutospacing="1" w:after="100" w:afterAutospacing="1"/>
    </w:pPr>
  </w:style>
  <w:style w:type="paragraph" w:customStyle="1" w:styleId="p10">
    <w:name w:val="p10"/>
    <w:basedOn w:val="a0"/>
    <w:rsid w:val="00556436"/>
    <w:pPr>
      <w:spacing w:before="100" w:beforeAutospacing="1" w:after="100" w:afterAutospacing="1"/>
    </w:pPr>
  </w:style>
  <w:style w:type="paragraph" w:customStyle="1" w:styleId="p11">
    <w:name w:val="p11"/>
    <w:basedOn w:val="a0"/>
    <w:rsid w:val="00556436"/>
    <w:pPr>
      <w:spacing w:before="100" w:beforeAutospacing="1" w:after="100" w:afterAutospacing="1"/>
    </w:pPr>
  </w:style>
  <w:style w:type="character" w:customStyle="1" w:styleId="apple-converted-space">
    <w:name w:val="apple-converted-space"/>
    <w:basedOn w:val="a1"/>
    <w:rsid w:val="00556436"/>
  </w:style>
  <w:style w:type="character" w:customStyle="1" w:styleId="s3">
    <w:name w:val="s3"/>
    <w:basedOn w:val="a1"/>
    <w:rsid w:val="00556436"/>
  </w:style>
  <w:style w:type="paragraph" w:customStyle="1" w:styleId="p12">
    <w:name w:val="p12"/>
    <w:basedOn w:val="a0"/>
    <w:rsid w:val="00556436"/>
    <w:pPr>
      <w:spacing w:before="100" w:beforeAutospacing="1" w:after="100" w:afterAutospacing="1"/>
    </w:pPr>
  </w:style>
  <w:style w:type="paragraph" w:customStyle="1" w:styleId="p13">
    <w:name w:val="p13"/>
    <w:basedOn w:val="a0"/>
    <w:rsid w:val="00556436"/>
    <w:pPr>
      <w:spacing w:before="100" w:beforeAutospacing="1" w:after="100" w:afterAutospacing="1"/>
    </w:pPr>
  </w:style>
  <w:style w:type="character" w:customStyle="1" w:styleId="s5">
    <w:name w:val="s5"/>
    <w:basedOn w:val="a1"/>
    <w:rsid w:val="00556436"/>
  </w:style>
  <w:style w:type="paragraph" w:styleId="aa">
    <w:name w:val="Document Map"/>
    <w:basedOn w:val="a0"/>
    <w:link w:val="ab"/>
    <w:uiPriority w:val="99"/>
    <w:semiHidden/>
    <w:unhideWhenUsed/>
    <w:rsid w:val="00556436"/>
    <w:rPr>
      <w:rFonts w:ascii="Tahoma" w:hAnsi="Tahoma" w:cs="Tahoma"/>
      <w:sz w:val="16"/>
      <w:szCs w:val="16"/>
    </w:rPr>
  </w:style>
  <w:style w:type="character" w:customStyle="1" w:styleId="ab">
    <w:name w:val="Схема документа Знак"/>
    <w:basedOn w:val="a1"/>
    <w:link w:val="aa"/>
    <w:uiPriority w:val="99"/>
    <w:semiHidden/>
    <w:rsid w:val="00556436"/>
    <w:rPr>
      <w:rFonts w:ascii="Tahoma" w:eastAsia="Times New Roman" w:hAnsi="Tahoma" w:cs="Tahoma"/>
      <w:sz w:val="16"/>
      <w:szCs w:val="16"/>
      <w:lang w:eastAsia="ru-RU"/>
    </w:rPr>
  </w:style>
  <w:style w:type="paragraph" w:styleId="ac">
    <w:name w:val="Body Text Indent"/>
    <w:basedOn w:val="a0"/>
    <w:link w:val="ad"/>
    <w:rsid w:val="00351B6E"/>
    <w:pPr>
      <w:spacing w:after="120"/>
      <w:ind w:left="283"/>
    </w:pPr>
  </w:style>
  <w:style w:type="character" w:customStyle="1" w:styleId="ad">
    <w:name w:val="Основной текст с отступом Знак"/>
    <w:basedOn w:val="a1"/>
    <w:link w:val="ac"/>
    <w:rsid w:val="00351B6E"/>
    <w:rPr>
      <w:rFonts w:ascii="Times New Roman" w:eastAsia="Times New Roman" w:hAnsi="Times New Roman" w:cs="Times New Roman"/>
      <w:sz w:val="24"/>
      <w:szCs w:val="24"/>
      <w:lang w:eastAsia="ru-RU"/>
    </w:rPr>
  </w:style>
  <w:style w:type="character" w:styleId="ae">
    <w:name w:val="Strong"/>
    <w:qFormat/>
    <w:rsid w:val="00351B6E"/>
    <w:rPr>
      <w:b/>
      <w:bCs/>
    </w:rPr>
  </w:style>
  <w:style w:type="paragraph" w:customStyle="1" w:styleId="11">
    <w:name w:val="Стиль1"/>
    <w:basedOn w:val="a0"/>
    <w:rsid w:val="00A43EDB"/>
    <w:pPr>
      <w:ind w:firstLine="720"/>
      <w:jc w:val="both"/>
    </w:pPr>
    <w:rPr>
      <w:rFonts w:ascii="Arial" w:hAnsi="Arial"/>
      <w:sz w:val="22"/>
      <w:szCs w:val="20"/>
    </w:rPr>
  </w:style>
  <w:style w:type="table" w:styleId="af">
    <w:name w:val="Table Grid"/>
    <w:basedOn w:val="a2"/>
    <w:rsid w:val="003D4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uiPriority w:val="99"/>
    <w:rsid w:val="009C0C32"/>
    <w:rPr>
      <w:color w:val="0000FF"/>
      <w:u w:val="single"/>
    </w:rPr>
  </w:style>
  <w:style w:type="paragraph" w:styleId="af1">
    <w:name w:val="footnote text"/>
    <w:aliases w:val="Footnote Text Char Char,Footnote Text Char Char Char Char,Footnote Text1,Footnote Text Char Char Char,Footnote Text Char"/>
    <w:basedOn w:val="a0"/>
    <w:link w:val="af2"/>
    <w:rsid w:val="009C0C32"/>
    <w:rPr>
      <w:sz w:val="20"/>
      <w:szCs w:val="20"/>
    </w:rPr>
  </w:style>
  <w:style w:type="character" w:customStyle="1" w:styleId="af2">
    <w:name w:val="Текст сноски Знак"/>
    <w:aliases w:val="Footnote Text Char Char Знак1,Footnote Text Char Char Char Char Знак1,Footnote Text1 Знак1,Footnote Text Char Char Char Знак1,Footnote Text Char Знак1"/>
    <w:basedOn w:val="a1"/>
    <w:link w:val="af1"/>
    <w:rsid w:val="009C0C32"/>
    <w:rPr>
      <w:rFonts w:ascii="Times New Roman" w:eastAsia="Times New Roman" w:hAnsi="Times New Roman" w:cs="Times New Roman"/>
      <w:sz w:val="20"/>
      <w:szCs w:val="20"/>
      <w:lang w:eastAsia="ru-RU"/>
    </w:rPr>
  </w:style>
  <w:style w:type="character" w:styleId="af3">
    <w:name w:val="footnote reference"/>
    <w:rsid w:val="009C0C32"/>
    <w:rPr>
      <w:vertAlign w:val="superscript"/>
    </w:rPr>
  </w:style>
  <w:style w:type="paragraph" w:customStyle="1" w:styleId="ConsPlusCell">
    <w:name w:val="ConsPlusCell"/>
    <w:rsid w:val="008B2B7D"/>
    <w:pPr>
      <w:autoSpaceDE w:val="0"/>
      <w:autoSpaceDN w:val="0"/>
      <w:adjustRightInd w:val="0"/>
      <w:spacing w:after="0" w:line="240" w:lineRule="auto"/>
    </w:pPr>
    <w:rPr>
      <w:rFonts w:ascii="Arial" w:hAnsi="Arial" w:cs="Arial"/>
      <w:sz w:val="20"/>
      <w:szCs w:val="20"/>
    </w:rPr>
  </w:style>
  <w:style w:type="paragraph" w:styleId="af4">
    <w:name w:val="header"/>
    <w:basedOn w:val="a0"/>
    <w:link w:val="af5"/>
    <w:uiPriority w:val="99"/>
    <w:unhideWhenUsed/>
    <w:rsid w:val="008B2B7D"/>
    <w:pPr>
      <w:tabs>
        <w:tab w:val="center" w:pos="4677"/>
        <w:tab w:val="right" w:pos="9355"/>
      </w:tabs>
    </w:pPr>
    <w:rPr>
      <w:sz w:val="20"/>
      <w:szCs w:val="20"/>
    </w:rPr>
  </w:style>
  <w:style w:type="character" w:customStyle="1" w:styleId="af5">
    <w:name w:val="Верхний колонтитул Знак"/>
    <w:basedOn w:val="a1"/>
    <w:link w:val="af4"/>
    <w:uiPriority w:val="99"/>
    <w:rsid w:val="008B2B7D"/>
    <w:rPr>
      <w:rFonts w:ascii="Times New Roman" w:eastAsia="Times New Roman" w:hAnsi="Times New Roman" w:cs="Times New Roman"/>
      <w:sz w:val="20"/>
      <w:szCs w:val="20"/>
      <w:lang w:eastAsia="ru-RU"/>
    </w:rPr>
  </w:style>
  <w:style w:type="character" w:customStyle="1" w:styleId="blk">
    <w:name w:val="blk"/>
    <w:basedOn w:val="a1"/>
    <w:rsid w:val="00B94207"/>
  </w:style>
  <w:style w:type="paragraph" w:styleId="af6">
    <w:name w:val="footer"/>
    <w:basedOn w:val="a0"/>
    <w:link w:val="af7"/>
    <w:unhideWhenUsed/>
    <w:rsid w:val="00B94207"/>
    <w:pPr>
      <w:tabs>
        <w:tab w:val="center" w:pos="4677"/>
        <w:tab w:val="right" w:pos="9355"/>
      </w:tabs>
    </w:pPr>
  </w:style>
  <w:style w:type="character" w:customStyle="1" w:styleId="af7">
    <w:name w:val="Нижний колонтитул Знак"/>
    <w:basedOn w:val="a1"/>
    <w:link w:val="af6"/>
    <w:uiPriority w:val="99"/>
    <w:semiHidden/>
    <w:rsid w:val="00B94207"/>
    <w:rPr>
      <w:rFonts w:ascii="Times New Roman" w:eastAsia="Times New Roman" w:hAnsi="Times New Roman" w:cs="Times New Roman"/>
      <w:sz w:val="24"/>
      <w:szCs w:val="24"/>
      <w:lang w:eastAsia="ru-RU"/>
    </w:rPr>
  </w:style>
  <w:style w:type="paragraph" w:customStyle="1" w:styleId="p1">
    <w:name w:val="p1"/>
    <w:basedOn w:val="a0"/>
    <w:rsid w:val="00171913"/>
    <w:pPr>
      <w:spacing w:before="100" w:beforeAutospacing="1" w:after="100" w:afterAutospacing="1"/>
    </w:pPr>
  </w:style>
  <w:style w:type="character" w:customStyle="1" w:styleId="s1">
    <w:name w:val="s1"/>
    <w:basedOn w:val="a1"/>
    <w:rsid w:val="00171913"/>
  </w:style>
  <w:style w:type="paragraph" w:customStyle="1" w:styleId="p3">
    <w:name w:val="p3"/>
    <w:basedOn w:val="a0"/>
    <w:rsid w:val="00171913"/>
    <w:pPr>
      <w:spacing w:before="100" w:beforeAutospacing="1" w:after="100" w:afterAutospacing="1"/>
    </w:pPr>
  </w:style>
  <w:style w:type="paragraph" w:customStyle="1" w:styleId="p4">
    <w:name w:val="p4"/>
    <w:basedOn w:val="a0"/>
    <w:rsid w:val="00171913"/>
    <w:pPr>
      <w:spacing w:before="100" w:beforeAutospacing="1" w:after="100" w:afterAutospacing="1"/>
    </w:pPr>
  </w:style>
  <w:style w:type="paragraph" w:customStyle="1" w:styleId="p5">
    <w:name w:val="p5"/>
    <w:basedOn w:val="a0"/>
    <w:rsid w:val="00171913"/>
    <w:pPr>
      <w:spacing w:before="100" w:beforeAutospacing="1" w:after="100" w:afterAutospacing="1"/>
    </w:pPr>
  </w:style>
  <w:style w:type="paragraph" w:customStyle="1" w:styleId="31">
    <w:name w:val="Основной текст с отступом 31"/>
    <w:basedOn w:val="a0"/>
    <w:uiPriority w:val="99"/>
    <w:rsid w:val="000D4F84"/>
    <w:pPr>
      <w:tabs>
        <w:tab w:val="left" w:pos="8460"/>
      </w:tabs>
      <w:suppressAutoHyphens/>
      <w:ind w:right="976" w:firstLine="900"/>
    </w:pPr>
    <w:rPr>
      <w:b/>
      <w:bCs/>
      <w:color w:val="000000"/>
      <w:sz w:val="28"/>
      <w:lang w:eastAsia="ar-SA"/>
    </w:rPr>
  </w:style>
  <w:style w:type="character" w:customStyle="1" w:styleId="50">
    <w:name w:val="Заголовок 5 Знак"/>
    <w:basedOn w:val="a1"/>
    <w:link w:val="5"/>
    <w:uiPriority w:val="9"/>
    <w:semiHidden/>
    <w:rsid w:val="007A5152"/>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1"/>
    <w:link w:val="2"/>
    <w:rsid w:val="00544AD8"/>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0"/>
    <w:link w:val="22"/>
    <w:unhideWhenUsed/>
    <w:rsid w:val="0086118C"/>
    <w:pPr>
      <w:spacing w:after="120" w:line="480" w:lineRule="auto"/>
      <w:ind w:left="360"/>
    </w:pPr>
  </w:style>
  <w:style w:type="character" w:customStyle="1" w:styleId="22">
    <w:name w:val="Основной текст с отступом 2 Знак"/>
    <w:basedOn w:val="a1"/>
    <w:link w:val="21"/>
    <w:rsid w:val="0086118C"/>
    <w:rPr>
      <w:rFonts w:ascii="Times New Roman" w:eastAsia="Times New Roman" w:hAnsi="Times New Roman" w:cs="Times New Roman"/>
      <w:sz w:val="24"/>
      <w:szCs w:val="24"/>
      <w:lang w:eastAsia="ru-RU"/>
    </w:rPr>
  </w:style>
  <w:style w:type="paragraph" w:styleId="af8">
    <w:name w:val="Body Text"/>
    <w:basedOn w:val="a0"/>
    <w:link w:val="af9"/>
    <w:semiHidden/>
    <w:unhideWhenUsed/>
    <w:rsid w:val="00893040"/>
    <w:pPr>
      <w:spacing w:after="120"/>
    </w:pPr>
  </w:style>
  <w:style w:type="character" w:customStyle="1" w:styleId="af9">
    <w:name w:val="Основной текст Знак"/>
    <w:basedOn w:val="a1"/>
    <w:link w:val="af8"/>
    <w:uiPriority w:val="99"/>
    <w:semiHidden/>
    <w:rsid w:val="00893040"/>
    <w:rPr>
      <w:rFonts w:ascii="Times New Roman" w:eastAsia="Times New Roman" w:hAnsi="Times New Roman" w:cs="Times New Roman"/>
      <w:sz w:val="24"/>
      <w:szCs w:val="24"/>
      <w:lang w:eastAsia="ru-RU"/>
    </w:rPr>
  </w:style>
  <w:style w:type="paragraph" w:customStyle="1" w:styleId="ConsPlusDocList">
    <w:name w:val="ConsPlusDocList"/>
    <w:next w:val="a0"/>
    <w:rsid w:val="00893040"/>
    <w:pPr>
      <w:widowControl w:val="0"/>
      <w:suppressAutoHyphens/>
      <w:autoSpaceDE w:val="0"/>
      <w:spacing w:after="0" w:line="240" w:lineRule="auto"/>
    </w:pPr>
    <w:rPr>
      <w:rFonts w:ascii="Arial" w:eastAsia="Arial" w:hAnsi="Arial" w:cs="Arial"/>
      <w:sz w:val="20"/>
      <w:szCs w:val="20"/>
      <w:lang w:eastAsia="hi-IN" w:bidi="hi-IN"/>
    </w:rPr>
  </w:style>
  <w:style w:type="paragraph" w:styleId="HTML">
    <w:name w:val="HTML Preformatted"/>
    <w:basedOn w:val="a0"/>
    <w:link w:val="HTML0"/>
    <w:semiHidden/>
    <w:rsid w:val="004C67D3"/>
    <w:rPr>
      <w:rFonts w:ascii="Courier New" w:hAnsi="Courier New" w:cs="Courier New"/>
      <w:sz w:val="20"/>
      <w:szCs w:val="20"/>
    </w:rPr>
  </w:style>
  <w:style w:type="character" w:customStyle="1" w:styleId="HTML0">
    <w:name w:val="Стандартный HTML Знак"/>
    <w:basedOn w:val="a1"/>
    <w:link w:val="HTML"/>
    <w:semiHidden/>
    <w:rsid w:val="004C67D3"/>
    <w:rPr>
      <w:rFonts w:ascii="Courier New" w:eastAsia="Times New Roman" w:hAnsi="Courier New" w:cs="Courier New"/>
      <w:sz w:val="20"/>
      <w:szCs w:val="20"/>
      <w:lang w:eastAsia="ru-RU"/>
    </w:rPr>
  </w:style>
  <w:style w:type="paragraph" w:styleId="afa">
    <w:name w:val="Normal (Web)"/>
    <w:basedOn w:val="a0"/>
    <w:rsid w:val="00053004"/>
    <w:pPr>
      <w:spacing w:before="100" w:beforeAutospacing="1" w:after="100" w:afterAutospacing="1"/>
    </w:pPr>
    <w:rPr>
      <w:rFonts w:eastAsia="Calibri"/>
    </w:rPr>
  </w:style>
  <w:style w:type="table" w:customStyle="1" w:styleId="32">
    <w:name w:val="Сетка таблицы3"/>
    <w:basedOn w:val="a2"/>
    <w:next w:val="af"/>
    <w:uiPriority w:val="59"/>
    <w:rsid w:val="009302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semiHidden/>
    <w:rsid w:val="00441434"/>
    <w:rPr>
      <w:rFonts w:ascii="Cambria" w:eastAsia="Times New Roman" w:hAnsi="Cambria" w:cs="Times New Roman"/>
      <w:b/>
      <w:bCs/>
      <w:sz w:val="26"/>
      <w:szCs w:val="26"/>
      <w:lang w:val="x-none" w:eastAsia="x-none"/>
    </w:rPr>
  </w:style>
  <w:style w:type="character" w:customStyle="1" w:styleId="a5">
    <w:name w:val="Без интервала Знак"/>
    <w:link w:val="a4"/>
    <w:locked/>
    <w:rsid w:val="00441434"/>
  </w:style>
  <w:style w:type="paragraph" w:customStyle="1" w:styleId="ConsNormal">
    <w:name w:val="ConsNormal"/>
    <w:rsid w:val="0044143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rsid w:val="00441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Indent 3"/>
    <w:basedOn w:val="a0"/>
    <w:link w:val="34"/>
    <w:rsid w:val="00441434"/>
    <w:pPr>
      <w:spacing w:after="120"/>
      <w:ind w:left="283"/>
    </w:pPr>
    <w:rPr>
      <w:sz w:val="16"/>
      <w:szCs w:val="16"/>
    </w:rPr>
  </w:style>
  <w:style w:type="character" w:customStyle="1" w:styleId="34">
    <w:name w:val="Основной текст с отступом 3 Знак"/>
    <w:basedOn w:val="a1"/>
    <w:link w:val="33"/>
    <w:rsid w:val="00441434"/>
    <w:rPr>
      <w:rFonts w:ascii="Times New Roman" w:eastAsia="Times New Roman" w:hAnsi="Times New Roman" w:cs="Times New Roman"/>
      <w:sz w:val="16"/>
      <w:szCs w:val="16"/>
      <w:lang w:eastAsia="ru-RU"/>
    </w:rPr>
  </w:style>
  <w:style w:type="character" w:styleId="afb">
    <w:name w:val="page number"/>
    <w:basedOn w:val="a1"/>
    <w:rsid w:val="00441434"/>
  </w:style>
  <w:style w:type="paragraph" w:customStyle="1" w:styleId="Default">
    <w:name w:val="Default"/>
    <w:rsid w:val="00441434"/>
    <w:pPr>
      <w:numPr>
        <w:numId w:val="3"/>
      </w:numPr>
      <w:tabs>
        <w:tab w:val="clear" w:pos="720"/>
      </w:tabs>
      <w:autoSpaceDE w:val="0"/>
      <w:autoSpaceDN w:val="0"/>
      <w:adjustRightInd w:val="0"/>
      <w:spacing w:after="0" w:line="240" w:lineRule="auto"/>
      <w:ind w:left="0" w:firstLine="0"/>
    </w:pPr>
    <w:rPr>
      <w:rFonts w:ascii="Times New Roman" w:eastAsia="Times New Roman" w:hAnsi="Times New Roman" w:cs="Times New Roman"/>
      <w:color w:val="000000"/>
      <w:sz w:val="24"/>
      <w:szCs w:val="24"/>
      <w:lang w:eastAsia="ru-RU"/>
    </w:rPr>
  </w:style>
  <w:style w:type="paragraph" w:styleId="a">
    <w:name w:val="List Bullet"/>
    <w:aliases w:val="Маркированный"/>
    <w:basedOn w:val="a0"/>
    <w:link w:val="afc"/>
    <w:rsid w:val="00441434"/>
    <w:pPr>
      <w:widowControl w:val="0"/>
      <w:numPr>
        <w:numId w:val="1"/>
      </w:numPr>
      <w:autoSpaceDE w:val="0"/>
      <w:autoSpaceDN w:val="0"/>
      <w:adjustRightInd w:val="0"/>
      <w:spacing w:before="120"/>
      <w:jc w:val="both"/>
    </w:pPr>
    <w:rPr>
      <w:rFonts w:eastAsia="Calibri"/>
      <w:szCs w:val="20"/>
    </w:rPr>
  </w:style>
  <w:style w:type="character" w:customStyle="1" w:styleId="afc">
    <w:name w:val="Маркированный список Знак"/>
    <w:aliases w:val="Маркированный Знак"/>
    <w:link w:val="a"/>
    <w:locked/>
    <w:rsid w:val="00441434"/>
    <w:rPr>
      <w:rFonts w:ascii="Times New Roman" w:eastAsia="Calibri" w:hAnsi="Times New Roman" w:cs="Times New Roman"/>
      <w:sz w:val="24"/>
      <w:szCs w:val="20"/>
      <w:lang w:eastAsia="ru-RU"/>
    </w:rPr>
  </w:style>
  <w:style w:type="character" w:customStyle="1" w:styleId="23">
    <w:name w:val="Знак Знак2"/>
    <w:rsid w:val="00441434"/>
    <w:rPr>
      <w:rFonts w:ascii="Arial" w:hAnsi="Arial" w:cs="Arial"/>
      <w:b/>
      <w:bCs/>
      <w:i/>
      <w:iCs/>
      <w:sz w:val="28"/>
      <w:szCs w:val="28"/>
      <w:lang w:val="ru-RU" w:eastAsia="ru-RU" w:bidi="ar-SA"/>
    </w:rPr>
  </w:style>
  <w:style w:type="character" w:customStyle="1" w:styleId="afd">
    <w:name w:val="Основной текст_"/>
    <w:link w:val="12"/>
    <w:rsid w:val="00441434"/>
    <w:rPr>
      <w:sz w:val="27"/>
      <w:szCs w:val="27"/>
      <w:shd w:val="clear" w:color="auto" w:fill="FFFFFF"/>
    </w:rPr>
  </w:style>
  <w:style w:type="paragraph" w:customStyle="1" w:styleId="12">
    <w:name w:val="Основной текст1"/>
    <w:basedOn w:val="a0"/>
    <w:link w:val="afd"/>
    <w:rsid w:val="00441434"/>
    <w:pPr>
      <w:shd w:val="clear" w:color="auto" w:fill="FFFFFF"/>
      <w:spacing w:after="420" w:line="0" w:lineRule="atLeast"/>
    </w:pPr>
    <w:rPr>
      <w:rFonts w:asciiTheme="minorHAnsi" w:eastAsiaTheme="minorHAnsi" w:hAnsiTheme="minorHAnsi" w:cstheme="minorBidi"/>
      <w:sz w:val="27"/>
      <w:szCs w:val="27"/>
      <w:shd w:val="clear" w:color="auto" w:fill="FFFFFF"/>
      <w:lang w:eastAsia="en-US"/>
    </w:rPr>
  </w:style>
  <w:style w:type="character" w:customStyle="1" w:styleId="a9">
    <w:name w:val="Абзац списка Знак"/>
    <w:link w:val="a8"/>
    <w:locked/>
    <w:rsid w:val="00441434"/>
    <w:rPr>
      <w:rFonts w:ascii="Times New Roman" w:eastAsia="Times New Roman" w:hAnsi="Times New Roman" w:cs="Times New Roman"/>
      <w:sz w:val="24"/>
      <w:szCs w:val="24"/>
      <w:lang w:eastAsia="ru-RU"/>
    </w:rPr>
  </w:style>
  <w:style w:type="character" w:styleId="afe">
    <w:name w:val="FollowedHyperlink"/>
    <w:uiPriority w:val="99"/>
    <w:unhideWhenUsed/>
    <w:rsid w:val="00441434"/>
    <w:rPr>
      <w:color w:val="800080"/>
      <w:u w:val="single"/>
    </w:rPr>
  </w:style>
  <w:style w:type="paragraph" w:customStyle="1" w:styleId="msonormal0">
    <w:name w:val="msonormal"/>
    <w:basedOn w:val="a0"/>
    <w:rsid w:val="00441434"/>
    <w:pPr>
      <w:spacing w:before="100" w:beforeAutospacing="1" w:after="100" w:afterAutospacing="1"/>
    </w:pPr>
  </w:style>
  <w:style w:type="paragraph" w:customStyle="1" w:styleId="xl82">
    <w:name w:val="xl82"/>
    <w:basedOn w:val="a0"/>
    <w:rsid w:val="00441434"/>
    <w:pPr>
      <w:spacing w:before="100" w:beforeAutospacing="1" w:after="100" w:afterAutospacing="1"/>
    </w:pPr>
    <w:rPr>
      <w:rFonts w:ascii="Arial" w:hAnsi="Arial" w:cs="Arial"/>
    </w:rPr>
  </w:style>
  <w:style w:type="paragraph" w:customStyle="1" w:styleId="xl83">
    <w:name w:val="xl83"/>
    <w:basedOn w:val="a0"/>
    <w:rsid w:val="00441434"/>
    <w:pPr>
      <w:spacing w:before="100" w:beforeAutospacing="1" w:after="100" w:afterAutospacing="1"/>
    </w:pPr>
  </w:style>
  <w:style w:type="paragraph" w:customStyle="1" w:styleId="xl84">
    <w:name w:val="xl84"/>
    <w:basedOn w:val="a0"/>
    <w:rsid w:val="00441434"/>
    <w:pPr>
      <w:spacing w:before="100" w:beforeAutospacing="1" w:after="100" w:afterAutospacing="1"/>
      <w:jc w:val="center"/>
    </w:pPr>
  </w:style>
  <w:style w:type="paragraph" w:customStyle="1" w:styleId="xl85">
    <w:name w:val="xl85"/>
    <w:basedOn w:val="a0"/>
    <w:rsid w:val="00441434"/>
    <w:pPr>
      <w:spacing w:before="100" w:beforeAutospacing="1" w:after="100" w:afterAutospacing="1"/>
      <w:textAlignment w:val="center"/>
    </w:pPr>
  </w:style>
  <w:style w:type="paragraph" w:customStyle="1" w:styleId="xl86">
    <w:name w:val="xl86"/>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0"/>
    <w:rsid w:val="0044143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441434"/>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9">
    <w:name w:val="xl89"/>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91">
    <w:name w:val="xl91"/>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2">
    <w:name w:val="xl92"/>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rPr>
  </w:style>
  <w:style w:type="paragraph" w:customStyle="1" w:styleId="xl93">
    <w:name w:val="xl93"/>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6">
    <w:name w:val="xl96"/>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8">
    <w:name w:val="xl98"/>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441434"/>
    <w:pPr>
      <w:spacing w:before="100" w:beforeAutospacing="1" w:after="100" w:afterAutospacing="1"/>
    </w:pPr>
  </w:style>
  <w:style w:type="paragraph" w:customStyle="1" w:styleId="xl100">
    <w:name w:val="xl100"/>
    <w:basedOn w:val="a0"/>
    <w:rsid w:val="004414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0"/>
    <w:rsid w:val="00441434"/>
    <w:pPr>
      <w:spacing w:before="100" w:beforeAutospacing="1" w:after="100" w:afterAutospacing="1"/>
      <w:jc w:val="center"/>
    </w:pPr>
  </w:style>
  <w:style w:type="paragraph" w:customStyle="1" w:styleId="xl103">
    <w:name w:val="xl103"/>
    <w:basedOn w:val="a0"/>
    <w:rsid w:val="00441434"/>
    <w:pPr>
      <w:spacing w:before="100" w:beforeAutospacing="1" w:after="100" w:afterAutospacing="1"/>
      <w:jc w:val="center"/>
      <w:textAlignment w:val="center"/>
    </w:pPr>
  </w:style>
  <w:style w:type="paragraph" w:customStyle="1" w:styleId="xl104">
    <w:name w:val="xl104"/>
    <w:basedOn w:val="a0"/>
    <w:rsid w:val="00441434"/>
    <w:pPr>
      <w:spacing w:before="100" w:beforeAutospacing="1" w:after="100" w:afterAutospacing="1"/>
    </w:pPr>
  </w:style>
  <w:style w:type="paragraph" w:customStyle="1" w:styleId="xl105">
    <w:name w:val="xl105"/>
    <w:basedOn w:val="a0"/>
    <w:rsid w:val="0044143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0"/>
    <w:rsid w:val="00441434"/>
    <w:pPr>
      <w:pBdr>
        <w:top w:val="single" w:sz="4" w:space="0" w:color="auto"/>
        <w:bottom w:val="single" w:sz="4" w:space="0" w:color="auto"/>
      </w:pBdr>
      <w:spacing w:before="100" w:beforeAutospacing="1" w:after="100" w:afterAutospacing="1"/>
      <w:jc w:val="center"/>
      <w:textAlignment w:val="center"/>
    </w:pPr>
  </w:style>
  <w:style w:type="paragraph" w:customStyle="1" w:styleId="xl107">
    <w:name w:val="xl107"/>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441434"/>
    <w:pPr>
      <w:spacing w:before="100" w:beforeAutospacing="1" w:after="100" w:afterAutospacing="1"/>
      <w:jc w:val="center"/>
      <w:textAlignment w:val="center"/>
    </w:pPr>
  </w:style>
  <w:style w:type="paragraph" w:customStyle="1" w:styleId="xl109">
    <w:name w:val="xl109"/>
    <w:basedOn w:val="a0"/>
    <w:rsid w:val="0044143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0"/>
    <w:rsid w:val="00441434"/>
    <w:pPr>
      <w:pBdr>
        <w:top w:val="single" w:sz="4" w:space="0" w:color="auto"/>
        <w:bottom w:val="single" w:sz="4" w:space="0" w:color="auto"/>
      </w:pBdr>
      <w:spacing w:before="100" w:beforeAutospacing="1" w:after="100" w:afterAutospacing="1"/>
      <w:jc w:val="center"/>
      <w:textAlignment w:val="center"/>
    </w:pPr>
  </w:style>
  <w:style w:type="paragraph" w:customStyle="1" w:styleId="xl111">
    <w:name w:val="xl111"/>
    <w:basedOn w:val="a0"/>
    <w:rsid w:val="0044143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441434"/>
    <w:pPr>
      <w:pBdr>
        <w:bottom w:val="single" w:sz="4" w:space="0" w:color="auto"/>
      </w:pBdr>
      <w:spacing w:before="100" w:beforeAutospacing="1" w:after="100" w:afterAutospacing="1"/>
    </w:pPr>
  </w:style>
  <w:style w:type="character" w:customStyle="1" w:styleId="13">
    <w:name w:val="Текст сноски Знак1"/>
    <w:aliases w:val="Текст сноски Знак Знак,Footnote Text Char Char Знак,Footnote Text Char Char Char Char Знак,Footnote Text1 Знак,Footnote Text Char Char Char Знак,Footnote Text Char Знак"/>
    <w:locked/>
    <w:rsid w:val="00441434"/>
  </w:style>
  <w:style w:type="character" w:customStyle="1" w:styleId="ConsPlusNormal0">
    <w:name w:val="ConsPlusNormal Знак"/>
    <w:link w:val="ConsPlusNormal"/>
    <w:locked/>
    <w:rsid w:val="00441434"/>
    <w:rPr>
      <w:rFonts w:ascii="Arial" w:eastAsia="Times New Roman" w:hAnsi="Arial" w:cs="Arial"/>
      <w:sz w:val="20"/>
      <w:szCs w:val="20"/>
      <w:lang w:eastAsia="ru-RU"/>
    </w:rPr>
  </w:style>
  <w:style w:type="numbering" w:customStyle="1" w:styleId="14">
    <w:name w:val="Нет списка1"/>
    <w:next w:val="a3"/>
    <w:uiPriority w:val="99"/>
    <w:semiHidden/>
    <w:unhideWhenUsed/>
    <w:rsid w:val="00441434"/>
  </w:style>
  <w:style w:type="paragraph" w:styleId="aff">
    <w:name w:val="Balloon Text"/>
    <w:basedOn w:val="a0"/>
    <w:link w:val="aff0"/>
    <w:uiPriority w:val="99"/>
    <w:unhideWhenUsed/>
    <w:rsid w:val="00441434"/>
    <w:rPr>
      <w:rFonts w:ascii="Tahoma" w:hAnsi="Tahoma"/>
      <w:sz w:val="16"/>
      <w:szCs w:val="16"/>
      <w:lang w:val="x-none" w:eastAsia="x-none"/>
    </w:rPr>
  </w:style>
  <w:style w:type="character" w:customStyle="1" w:styleId="aff0">
    <w:name w:val="Текст выноски Знак"/>
    <w:basedOn w:val="a1"/>
    <w:link w:val="aff"/>
    <w:uiPriority w:val="99"/>
    <w:rsid w:val="00441434"/>
    <w:rPr>
      <w:rFonts w:ascii="Tahoma" w:eastAsia="Times New Roman" w:hAnsi="Tahoma" w:cs="Times New Roman"/>
      <w:sz w:val="16"/>
      <w:szCs w:val="16"/>
      <w:lang w:val="x-none" w:eastAsia="x-none"/>
    </w:rPr>
  </w:style>
  <w:style w:type="table" w:customStyle="1" w:styleId="15">
    <w:name w:val="Сетка таблицы1"/>
    <w:basedOn w:val="a2"/>
    <w:next w:val="af"/>
    <w:uiPriority w:val="59"/>
    <w:rsid w:val="004414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0"/>
    <w:rsid w:val="00441434"/>
    <w:pPr>
      <w:spacing w:before="100" w:beforeAutospacing="1" w:after="100" w:afterAutospacing="1"/>
      <w:jc w:val="center"/>
      <w:textAlignment w:val="center"/>
    </w:pPr>
  </w:style>
  <w:style w:type="paragraph" w:customStyle="1" w:styleId="xl114">
    <w:name w:val="xl114"/>
    <w:basedOn w:val="a0"/>
    <w:rsid w:val="004414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15">
    <w:name w:val="xl115"/>
    <w:basedOn w:val="a0"/>
    <w:rsid w:val="004414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16">
    <w:name w:val="xl116"/>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8">
    <w:name w:val="xl118"/>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9">
    <w:name w:val="xl119"/>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0">
    <w:name w:val="xl120"/>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1">
    <w:name w:val="xl121"/>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3">
    <w:name w:val="xl123"/>
    <w:basedOn w:val="a0"/>
    <w:rsid w:val="0044143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textAlignment w:val="top"/>
    </w:pPr>
    <w:rPr>
      <w:b/>
      <w:bCs/>
    </w:rPr>
  </w:style>
  <w:style w:type="paragraph" w:customStyle="1" w:styleId="xl124">
    <w:name w:val="xl124"/>
    <w:basedOn w:val="a0"/>
    <w:rsid w:val="004414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5">
    <w:name w:val="xl125"/>
    <w:basedOn w:val="a0"/>
    <w:rsid w:val="004414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26">
    <w:name w:val="xl126"/>
    <w:basedOn w:val="a0"/>
    <w:rsid w:val="004414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27">
    <w:name w:val="xl127"/>
    <w:basedOn w:val="a0"/>
    <w:rsid w:val="004414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8">
    <w:name w:val="xl128"/>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1">
    <w:name w:val="xl131"/>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0"/>
    <w:rsid w:val="0044143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4">
    <w:name w:val="xl134"/>
    <w:basedOn w:val="a0"/>
    <w:rsid w:val="00441434"/>
    <w:pPr>
      <w:spacing w:before="100" w:beforeAutospacing="1" w:after="100" w:afterAutospacing="1"/>
      <w:jc w:val="both"/>
      <w:textAlignment w:val="top"/>
    </w:pPr>
  </w:style>
  <w:style w:type="paragraph" w:customStyle="1" w:styleId="xl135">
    <w:name w:val="xl135"/>
    <w:basedOn w:val="a0"/>
    <w:rsid w:val="0044143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36">
    <w:name w:val="xl136"/>
    <w:basedOn w:val="a0"/>
    <w:rsid w:val="00441434"/>
    <w:pPr>
      <w:spacing w:before="100" w:beforeAutospacing="1" w:after="100" w:afterAutospacing="1"/>
      <w:jc w:val="center"/>
    </w:pPr>
  </w:style>
  <w:style w:type="paragraph" w:customStyle="1" w:styleId="xl137">
    <w:name w:val="xl137"/>
    <w:basedOn w:val="a0"/>
    <w:rsid w:val="00441434"/>
    <w:pPr>
      <w:spacing w:before="100" w:beforeAutospacing="1" w:after="100" w:afterAutospacing="1"/>
      <w:jc w:val="right"/>
    </w:pPr>
    <w:rPr>
      <w:b/>
      <w:bCs/>
    </w:rPr>
  </w:style>
  <w:style w:type="paragraph" w:customStyle="1" w:styleId="xl138">
    <w:name w:val="xl138"/>
    <w:basedOn w:val="a0"/>
    <w:rsid w:val="004414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0"/>
    <w:rsid w:val="00441434"/>
    <w:pPr>
      <w:spacing w:before="100" w:beforeAutospacing="1" w:after="100" w:afterAutospacing="1"/>
      <w:jc w:val="right"/>
    </w:pPr>
  </w:style>
  <w:style w:type="paragraph" w:customStyle="1" w:styleId="xl141">
    <w:name w:val="xl141"/>
    <w:basedOn w:val="a0"/>
    <w:rsid w:val="00441434"/>
    <w:pPr>
      <w:spacing w:before="100" w:beforeAutospacing="1" w:after="100" w:afterAutospacing="1"/>
    </w:pPr>
  </w:style>
  <w:style w:type="paragraph" w:customStyle="1" w:styleId="xl142">
    <w:name w:val="xl142"/>
    <w:basedOn w:val="a0"/>
    <w:rsid w:val="004414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0"/>
    <w:rsid w:val="0044143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5">
    <w:name w:val="xl145"/>
    <w:basedOn w:val="a0"/>
    <w:rsid w:val="00441434"/>
    <w:pPr>
      <w:pBdr>
        <w:top w:val="single" w:sz="4" w:space="0" w:color="auto"/>
        <w:bottom w:val="single" w:sz="4" w:space="0" w:color="auto"/>
      </w:pBdr>
      <w:spacing w:before="100" w:beforeAutospacing="1" w:after="100" w:afterAutospacing="1"/>
      <w:jc w:val="center"/>
      <w:textAlignment w:val="center"/>
    </w:pPr>
  </w:style>
  <w:style w:type="paragraph" w:customStyle="1" w:styleId="xl146">
    <w:name w:val="xl146"/>
    <w:basedOn w:val="a0"/>
    <w:rsid w:val="0044143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0"/>
    <w:rsid w:val="0044143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0"/>
    <w:rsid w:val="0044143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0"/>
    <w:rsid w:val="004414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0"/>
    <w:rsid w:val="004414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onsPlusNormal1">
    <w:name w:val="ConsPlusNormal"/>
    <w:rsid w:val="00261E17"/>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0">
    <w:name w:val="ConsPlusNonformat"/>
    <w:next w:val="ConsPlusNormal1"/>
    <w:rsid w:val="00261E17"/>
    <w:pPr>
      <w:widowControl w:val="0"/>
      <w:suppressAutoHyphens/>
      <w:autoSpaceDE w:val="0"/>
      <w:spacing w:after="0" w:line="240" w:lineRule="auto"/>
    </w:pPr>
    <w:rPr>
      <w:rFonts w:ascii="Courier New" w:eastAsia="Courier New" w:hAnsi="Courier New" w:cs="Courier New"/>
      <w:sz w:val="20"/>
      <w:szCs w:val="20"/>
      <w:lang w:eastAsia="zh-CN" w:bidi="hi-IN"/>
    </w:rPr>
  </w:style>
  <w:style w:type="paragraph" w:customStyle="1" w:styleId="s10">
    <w:name w:val="s_1"/>
    <w:basedOn w:val="a0"/>
    <w:rsid w:val="008265E5"/>
    <w:pPr>
      <w:spacing w:before="100" w:beforeAutospacing="1" w:after="100" w:afterAutospacing="1"/>
    </w:pPr>
  </w:style>
  <w:style w:type="character" w:customStyle="1" w:styleId="80">
    <w:name w:val="Заголовок 8 Знак"/>
    <w:basedOn w:val="a1"/>
    <w:link w:val="8"/>
    <w:uiPriority w:val="9"/>
    <w:semiHidden/>
    <w:rsid w:val="00363773"/>
    <w:rPr>
      <w:rFonts w:asciiTheme="majorHAnsi" w:eastAsiaTheme="majorEastAsia" w:hAnsiTheme="majorHAnsi" w:cstheme="majorBidi"/>
      <w:color w:val="272727" w:themeColor="text1" w:themeTint="D8"/>
      <w:sz w:val="21"/>
      <w:szCs w:val="21"/>
      <w:lang w:eastAsia="ru-RU"/>
    </w:rPr>
  </w:style>
  <w:style w:type="paragraph" w:customStyle="1" w:styleId="consplusnormal2">
    <w:name w:val="consplusnormal"/>
    <w:basedOn w:val="a0"/>
    <w:rsid w:val="003363EF"/>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291908">
      <w:bodyDiv w:val="1"/>
      <w:marLeft w:val="0"/>
      <w:marRight w:val="0"/>
      <w:marTop w:val="0"/>
      <w:marBottom w:val="0"/>
      <w:divBdr>
        <w:top w:val="none" w:sz="0" w:space="0" w:color="auto"/>
        <w:left w:val="none" w:sz="0" w:space="0" w:color="auto"/>
        <w:bottom w:val="none" w:sz="0" w:space="0" w:color="auto"/>
        <w:right w:val="none" w:sz="0" w:space="0" w:color="auto"/>
      </w:divBdr>
    </w:div>
    <w:div w:id="1014068577">
      <w:bodyDiv w:val="1"/>
      <w:marLeft w:val="0"/>
      <w:marRight w:val="0"/>
      <w:marTop w:val="0"/>
      <w:marBottom w:val="0"/>
      <w:divBdr>
        <w:top w:val="none" w:sz="0" w:space="0" w:color="auto"/>
        <w:left w:val="none" w:sz="0" w:space="0" w:color="auto"/>
        <w:bottom w:val="none" w:sz="0" w:space="0" w:color="auto"/>
        <w:right w:val="none" w:sz="0" w:space="0" w:color="auto"/>
      </w:divBdr>
    </w:div>
    <w:div w:id="1324042922">
      <w:bodyDiv w:val="1"/>
      <w:marLeft w:val="0"/>
      <w:marRight w:val="0"/>
      <w:marTop w:val="0"/>
      <w:marBottom w:val="0"/>
      <w:divBdr>
        <w:top w:val="none" w:sz="0" w:space="0" w:color="auto"/>
        <w:left w:val="none" w:sz="0" w:space="0" w:color="auto"/>
        <w:bottom w:val="none" w:sz="0" w:space="0" w:color="auto"/>
        <w:right w:val="none" w:sz="0" w:space="0" w:color="auto"/>
      </w:divBdr>
    </w:div>
    <w:div w:id="1463570493">
      <w:bodyDiv w:val="1"/>
      <w:marLeft w:val="0"/>
      <w:marRight w:val="0"/>
      <w:marTop w:val="0"/>
      <w:marBottom w:val="0"/>
      <w:divBdr>
        <w:top w:val="none" w:sz="0" w:space="0" w:color="auto"/>
        <w:left w:val="none" w:sz="0" w:space="0" w:color="auto"/>
        <w:bottom w:val="none" w:sz="0" w:space="0" w:color="auto"/>
        <w:right w:val="none" w:sz="0" w:space="0" w:color="auto"/>
      </w:divBdr>
    </w:div>
    <w:div w:id="1966111538">
      <w:bodyDiv w:val="1"/>
      <w:marLeft w:val="0"/>
      <w:marRight w:val="0"/>
      <w:marTop w:val="0"/>
      <w:marBottom w:val="0"/>
      <w:divBdr>
        <w:top w:val="none" w:sz="0" w:space="0" w:color="auto"/>
        <w:left w:val="none" w:sz="0" w:space="0" w:color="auto"/>
        <w:bottom w:val="none" w:sz="0" w:space="0" w:color="auto"/>
        <w:right w:val="none" w:sz="0" w:space="0" w:color="auto"/>
      </w:divBdr>
    </w:div>
    <w:div w:id="20022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8F1E3-947B-41E8-B296-B65A10C1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4115</Words>
  <Characters>23462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2017-06-30T06:48:00Z</cp:lastPrinted>
  <dcterms:created xsi:type="dcterms:W3CDTF">2022-07-28T04:52:00Z</dcterms:created>
  <dcterms:modified xsi:type="dcterms:W3CDTF">2022-07-28T07:21:00Z</dcterms:modified>
</cp:coreProperties>
</file>